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18" w:rsidRPr="00B94DAA" w:rsidRDefault="00CC2418" w:rsidP="00CC2418">
      <w:pPr>
        <w:pStyle w:val="Title"/>
        <w:rPr>
          <w:rFonts w:cs="Arial"/>
          <w:color w:val="000000"/>
          <w:sz w:val="30"/>
          <w:szCs w:val="30"/>
          <w:lang w:val="hr-HR"/>
        </w:rPr>
      </w:pPr>
      <w:r w:rsidRPr="00BA1E24">
        <w:rPr>
          <w:rFonts w:cs="Arial"/>
          <w:color w:val="000000"/>
          <w:sz w:val="30"/>
          <w:szCs w:val="30"/>
          <w:lang w:val="hr-HR"/>
        </w:rPr>
        <w:t>“</w:t>
      </w:r>
      <w:r w:rsidR="003825D9">
        <w:rPr>
          <w:rFonts w:cs="Arial"/>
          <w:color w:val="000000"/>
          <w:sz w:val="30"/>
          <w:szCs w:val="30"/>
          <w:lang w:val="hr-HR"/>
        </w:rPr>
        <w:t xml:space="preserve">VELIKA NESCAFE 3in1 NAGRADNA IGRA: </w:t>
      </w:r>
      <w:r>
        <w:rPr>
          <w:rFonts w:cs="Arial"/>
          <w:color w:val="000000"/>
          <w:sz w:val="30"/>
          <w:szCs w:val="30"/>
          <w:lang w:val="hr-HR"/>
        </w:rPr>
        <w:t>KUPUJ NESCAF</w:t>
      </w:r>
      <w:r w:rsidRPr="00AA5F63">
        <w:rPr>
          <w:rFonts w:cs="Arial"/>
          <w:color w:val="000000"/>
          <w:sz w:val="30"/>
          <w:szCs w:val="30"/>
          <w:lang w:val="hr-HR"/>
        </w:rPr>
        <w:t>É</w:t>
      </w:r>
      <w:r>
        <w:rPr>
          <w:rFonts w:cs="Arial"/>
          <w:color w:val="000000"/>
          <w:sz w:val="30"/>
          <w:szCs w:val="30"/>
          <w:lang w:val="hr-HR"/>
        </w:rPr>
        <w:t xml:space="preserve"> STIKOVE I ODLETI U DUBAI</w:t>
      </w:r>
      <w:r w:rsidRPr="00BA1E24">
        <w:rPr>
          <w:rFonts w:cs="Arial"/>
          <w:sz w:val="30"/>
          <w:szCs w:val="30"/>
          <w:lang w:val="hr-HR"/>
        </w:rPr>
        <w:t>”</w:t>
      </w:r>
    </w:p>
    <w:p w:rsidR="00D64E02" w:rsidRPr="00B94DAA" w:rsidRDefault="00B15AAE" w:rsidP="00067D48">
      <w:pPr>
        <w:jc w:val="center"/>
        <w:rPr>
          <w:rFonts w:cs="Arial"/>
          <w:b/>
          <w:color w:val="000000"/>
          <w:sz w:val="30"/>
          <w:szCs w:val="30"/>
          <w:lang w:val="hr-HR"/>
        </w:rPr>
      </w:pPr>
      <w:r w:rsidRPr="00B94DAA">
        <w:rPr>
          <w:rFonts w:cs="Arial"/>
          <w:b/>
          <w:color w:val="000000"/>
          <w:sz w:val="30"/>
          <w:szCs w:val="30"/>
          <w:lang w:val="hr-HR"/>
        </w:rPr>
        <w:t>P</w:t>
      </w:r>
      <w:r w:rsidR="00D64E02" w:rsidRPr="00B94DAA">
        <w:rPr>
          <w:rFonts w:cs="Arial"/>
          <w:b/>
          <w:color w:val="000000"/>
          <w:sz w:val="30"/>
          <w:szCs w:val="30"/>
          <w:lang w:val="hr-HR"/>
        </w:rPr>
        <w:t>ravila nagradne igre</w:t>
      </w:r>
    </w:p>
    <w:p w:rsidR="00F25186" w:rsidRPr="00B94DAA" w:rsidRDefault="00F25186" w:rsidP="00067D48">
      <w:pPr>
        <w:pStyle w:val="Heading1"/>
        <w:spacing w:before="0" w:after="0"/>
        <w:jc w:val="both"/>
        <w:rPr>
          <w:sz w:val="22"/>
          <w:szCs w:val="22"/>
          <w:lang w:val="hr-HR"/>
        </w:rPr>
      </w:pPr>
    </w:p>
    <w:p w:rsidR="00622283" w:rsidRDefault="00C22A3D" w:rsidP="00067D48">
      <w:pPr>
        <w:pStyle w:val="Heading1"/>
        <w:numPr>
          <w:ilvl w:val="0"/>
          <w:numId w:val="2"/>
        </w:numPr>
        <w:spacing w:before="0" w:after="0"/>
        <w:jc w:val="both"/>
        <w:rPr>
          <w:sz w:val="22"/>
          <w:szCs w:val="22"/>
          <w:lang w:val="hr-HR"/>
        </w:rPr>
      </w:pPr>
      <w:r>
        <w:rPr>
          <w:sz w:val="22"/>
          <w:szCs w:val="22"/>
          <w:lang w:val="hr-HR"/>
        </w:rPr>
        <w:t>Organizator</w:t>
      </w:r>
    </w:p>
    <w:p w:rsidR="00C1622C" w:rsidRPr="00CC261D" w:rsidRDefault="00FF09C1" w:rsidP="005C4A29">
      <w:pPr>
        <w:jc w:val="both"/>
        <w:rPr>
          <w:rFonts w:cs="Arial"/>
          <w:sz w:val="22"/>
          <w:szCs w:val="22"/>
          <w:lang w:val="hr-HR"/>
        </w:rPr>
      </w:pPr>
      <w:r>
        <w:rPr>
          <w:rFonts w:cs="Arial"/>
          <w:sz w:val="22"/>
          <w:szCs w:val="22"/>
          <w:lang w:val="hr-BA"/>
        </w:rPr>
        <w:t>Sony&amp;Computers d.o.o. Bijeljina, Filipa Višnjića 67, PDV broj: 400412730006</w:t>
      </w:r>
      <w:r w:rsidR="002A42D8" w:rsidRPr="00CC261D">
        <w:rPr>
          <w:rFonts w:cs="Arial"/>
          <w:sz w:val="22"/>
          <w:szCs w:val="22"/>
          <w:lang w:val="hr-HR"/>
        </w:rPr>
        <w:t xml:space="preserve"> je organizator nagradne igre pod nazivom</w:t>
      </w:r>
      <w:r w:rsidR="002A42D8" w:rsidRPr="00BA1E24">
        <w:rPr>
          <w:rFonts w:cs="Arial"/>
          <w:sz w:val="22"/>
          <w:szCs w:val="22"/>
          <w:lang w:val="hr-HR"/>
        </w:rPr>
        <w:t>:</w:t>
      </w:r>
      <w:r w:rsidR="00CC2418" w:rsidRPr="00BA1E24">
        <w:rPr>
          <w:rFonts w:cs="Arial"/>
          <w:sz w:val="22"/>
          <w:szCs w:val="22"/>
          <w:lang w:val="hr-HR"/>
        </w:rPr>
        <w:t xml:space="preserve">  „</w:t>
      </w:r>
      <w:r w:rsidR="00CC2418">
        <w:rPr>
          <w:rFonts w:cs="Arial"/>
          <w:sz w:val="22"/>
          <w:szCs w:val="22"/>
          <w:lang w:val="hr-HR"/>
        </w:rPr>
        <w:t>KUPUJ NESCAFE STIKOVE I ODLETI U DUBAI</w:t>
      </w:r>
      <w:r w:rsidR="00CC2418" w:rsidRPr="00BA1E24">
        <w:rPr>
          <w:rFonts w:cs="Arial"/>
          <w:sz w:val="22"/>
          <w:szCs w:val="22"/>
          <w:lang w:val="hr-HR"/>
        </w:rPr>
        <w:t>“</w:t>
      </w:r>
      <w:r w:rsidR="002A42D8" w:rsidRPr="00BA1E24">
        <w:rPr>
          <w:rFonts w:cs="Arial"/>
          <w:sz w:val="22"/>
          <w:szCs w:val="22"/>
          <w:lang w:val="hr-HR"/>
        </w:rPr>
        <w:t xml:space="preserve">  </w:t>
      </w:r>
      <w:r w:rsidR="005C4A29" w:rsidRPr="00CC261D">
        <w:rPr>
          <w:rFonts w:cs="Arial"/>
          <w:sz w:val="22"/>
          <w:szCs w:val="22"/>
          <w:lang w:val="hr-BA"/>
        </w:rPr>
        <w:t xml:space="preserve">u ime </w:t>
      </w:r>
      <w:r w:rsidR="005C4A29">
        <w:rPr>
          <w:rFonts w:cs="Arial"/>
          <w:sz w:val="22"/>
          <w:szCs w:val="22"/>
          <w:lang w:val="hr-BA"/>
        </w:rPr>
        <w:t xml:space="preserve">klijenta </w:t>
      </w:r>
      <w:r w:rsidR="005C4A29" w:rsidRPr="00CC261D">
        <w:rPr>
          <w:rFonts w:cs="Arial"/>
          <w:sz w:val="22"/>
          <w:szCs w:val="22"/>
          <w:lang w:val="hr-HR"/>
        </w:rPr>
        <w:t>Nestle Adriatic BH d.o.o. Sarajevo,</w:t>
      </w:r>
      <w:r w:rsidR="005C4A29" w:rsidRPr="00CC261D">
        <w:rPr>
          <w:rFonts w:cs="Arial"/>
          <w:color w:val="000000"/>
          <w:sz w:val="22"/>
          <w:szCs w:val="22"/>
          <w:lang w:val="hr-HR"/>
        </w:rPr>
        <w:t xml:space="preserve"> Fra Anđela Zvizdovića 1, 71000 Sarajevo, Bosna i Hercegovina, </w:t>
      </w:r>
      <w:r w:rsidR="005C4A29" w:rsidRPr="00CC261D">
        <w:rPr>
          <w:rFonts w:cs="Arial"/>
          <w:sz w:val="22"/>
          <w:szCs w:val="22"/>
          <w:lang w:val="hr-HR"/>
        </w:rPr>
        <w:t>PDV broj 201133590005</w:t>
      </w:r>
      <w:r w:rsidR="005C4A29">
        <w:rPr>
          <w:rFonts w:cs="Arial"/>
          <w:sz w:val="22"/>
          <w:szCs w:val="22"/>
          <w:lang w:val="hr-HR"/>
        </w:rPr>
        <w:t xml:space="preserve"> (dalje: Klijent). </w:t>
      </w:r>
      <w:r w:rsidR="00C1622C" w:rsidRPr="00CC261D">
        <w:rPr>
          <w:rFonts w:cs="Arial"/>
          <w:sz w:val="22"/>
          <w:szCs w:val="22"/>
          <w:lang w:val="hr-HR"/>
        </w:rPr>
        <w:t>Nagradna igra se pri</w:t>
      </w:r>
      <w:r w:rsidR="00BA1E24">
        <w:rPr>
          <w:rFonts w:cs="Arial"/>
          <w:sz w:val="22"/>
          <w:szCs w:val="22"/>
          <w:lang w:val="hr-HR"/>
        </w:rPr>
        <w:t xml:space="preserve">ređuje sa ciljem </w:t>
      </w:r>
      <w:r w:rsidR="00C22A3D">
        <w:rPr>
          <w:rFonts w:cs="Arial"/>
          <w:sz w:val="22"/>
          <w:szCs w:val="22"/>
          <w:lang w:val="hr-HR"/>
        </w:rPr>
        <w:t>promocije</w:t>
      </w:r>
      <w:r w:rsidR="00CC2418">
        <w:rPr>
          <w:rFonts w:cs="Arial"/>
          <w:sz w:val="22"/>
          <w:szCs w:val="22"/>
          <w:lang w:val="hr-HR"/>
        </w:rPr>
        <w:t xml:space="preserve"> Nescafe 3in1 i Nescafe 2in1</w:t>
      </w:r>
      <w:r w:rsidR="00BA1E24">
        <w:rPr>
          <w:rFonts w:cs="Arial"/>
          <w:sz w:val="22"/>
          <w:szCs w:val="22"/>
          <w:lang w:val="hr-HR"/>
        </w:rPr>
        <w:t xml:space="preserve"> </w:t>
      </w:r>
      <w:r w:rsidR="00C22A3D">
        <w:rPr>
          <w:rFonts w:cs="Arial"/>
          <w:sz w:val="22"/>
          <w:szCs w:val="22"/>
          <w:lang w:val="hr-HR"/>
        </w:rPr>
        <w:t xml:space="preserve">robnih </w:t>
      </w:r>
      <w:r w:rsidR="005C4A29" w:rsidRPr="00CE350E">
        <w:rPr>
          <w:rFonts w:cs="Arial"/>
          <w:sz w:val="22"/>
          <w:szCs w:val="22"/>
          <w:lang w:val="hr-HR"/>
        </w:rPr>
        <w:t>marki</w:t>
      </w:r>
      <w:r w:rsidR="000553FD">
        <w:rPr>
          <w:rFonts w:cs="Arial"/>
          <w:sz w:val="22"/>
          <w:szCs w:val="22"/>
          <w:lang w:val="hr-HR"/>
        </w:rPr>
        <w:t xml:space="preserve">. </w:t>
      </w:r>
    </w:p>
    <w:p w:rsidR="00622283" w:rsidRPr="00B94DAA" w:rsidRDefault="00AD3559" w:rsidP="00067D48">
      <w:pPr>
        <w:pStyle w:val="BodyText"/>
        <w:rPr>
          <w:sz w:val="22"/>
          <w:szCs w:val="22"/>
          <w:lang w:val="hr-HR"/>
        </w:rPr>
      </w:pPr>
      <w:r w:rsidRPr="00B94DAA">
        <w:rPr>
          <w:sz w:val="22"/>
          <w:szCs w:val="22"/>
          <w:lang w:val="hr-HR"/>
        </w:rPr>
        <w:t xml:space="preserve"> </w:t>
      </w:r>
    </w:p>
    <w:p w:rsidR="00622283" w:rsidRDefault="00C22A3D" w:rsidP="00067D48">
      <w:pPr>
        <w:pStyle w:val="Heading1"/>
        <w:numPr>
          <w:ilvl w:val="0"/>
          <w:numId w:val="2"/>
        </w:numPr>
        <w:spacing w:before="0" w:after="0"/>
        <w:jc w:val="both"/>
        <w:rPr>
          <w:color w:val="000000"/>
          <w:sz w:val="22"/>
          <w:szCs w:val="22"/>
          <w:lang w:val="hr-HR"/>
        </w:rPr>
      </w:pPr>
      <w:r>
        <w:rPr>
          <w:color w:val="000000"/>
          <w:sz w:val="22"/>
          <w:szCs w:val="22"/>
          <w:lang w:val="hr-HR"/>
        </w:rPr>
        <w:t>Trajanje</w:t>
      </w:r>
    </w:p>
    <w:p w:rsidR="00622283" w:rsidRPr="00CC261D" w:rsidRDefault="004C58F2" w:rsidP="00067D48">
      <w:pPr>
        <w:pStyle w:val="BodyText"/>
        <w:rPr>
          <w:spacing w:val="-3"/>
          <w:sz w:val="22"/>
          <w:szCs w:val="22"/>
          <w:lang w:val="hr-HR"/>
        </w:rPr>
      </w:pPr>
      <w:r w:rsidRPr="00BA1E24">
        <w:rPr>
          <w:spacing w:val="-3"/>
          <w:sz w:val="22"/>
          <w:szCs w:val="22"/>
          <w:lang w:val="hr-HR"/>
        </w:rPr>
        <w:t>Nagradna igra</w:t>
      </w:r>
      <w:r w:rsidR="006E6FA2" w:rsidRPr="00BA1E24">
        <w:rPr>
          <w:spacing w:val="-3"/>
          <w:sz w:val="22"/>
          <w:szCs w:val="22"/>
          <w:lang w:val="hr-HR"/>
        </w:rPr>
        <w:t xml:space="preserve"> započinje </w:t>
      </w:r>
      <w:r w:rsidR="00CC2418">
        <w:rPr>
          <w:spacing w:val="-3"/>
          <w:sz w:val="22"/>
          <w:szCs w:val="22"/>
          <w:lang w:val="hr-HR"/>
        </w:rPr>
        <w:t>16.04.2018.</w:t>
      </w:r>
      <w:r w:rsidR="00622283" w:rsidRPr="00BA1E24">
        <w:rPr>
          <w:spacing w:val="-3"/>
          <w:sz w:val="22"/>
          <w:szCs w:val="22"/>
          <w:lang w:val="hr-HR"/>
        </w:rPr>
        <w:t xml:space="preserve"> godine i traje do </w:t>
      </w:r>
      <w:r w:rsidR="00CC2418">
        <w:rPr>
          <w:spacing w:val="-3"/>
          <w:sz w:val="22"/>
          <w:szCs w:val="22"/>
          <w:lang w:val="hr-HR"/>
        </w:rPr>
        <w:t>15</w:t>
      </w:r>
      <w:r w:rsidR="00AF4E3B" w:rsidRPr="00BA1E24">
        <w:rPr>
          <w:spacing w:val="-3"/>
          <w:sz w:val="22"/>
          <w:szCs w:val="22"/>
          <w:lang w:val="hr-HR"/>
        </w:rPr>
        <w:t>.</w:t>
      </w:r>
      <w:r w:rsidR="00CC2418">
        <w:rPr>
          <w:spacing w:val="-3"/>
          <w:sz w:val="22"/>
          <w:szCs w:val="22"/>
          <w:lang w:val="hr-HR"/>
        </w:rPr>
        <w:t>05</w:t>
      </w:r>
      <w:r w:rsidR="00C278DF" w:rsidRPr="00BA1E24">
        <w:rPr>
          <w:spacing w:val="-3"/>
          <w:sz w:val="22"/>
          <w:szCs w:val="22"/>
          <w:lang w:val="hr-HR"/>
        </w:rPr>
        <w:t>.201</w:t>
      </w:r>
      <w:r w:rsidR="00CC2418">
        <w:rPr>
          <w:spacing w:val="-3"/>
          <w:sz w:val="22"/>
          <w:szCs w:val="22"/>
          <w:lang w:val="hr-HR"/>
        </w:rPr>
        <w:t>8</w:t>
      </w:r>
      <w:r w:rsidR="00622283" w:rsidRPr="00BA1E24">
        <w:rPr>
          <w:spacing w:val="-3"/>
          <w:sz w:val="22"/>
          <w:szCs w:val="22"/>
          <w:lang w:val="hr-HR"/>
        </w:rPr>
        <w:t xml:space="preserve">. </w:t>
      </w:r>
      <w:r w:rsidR="0007519B" w:rsidRPr="00BA1E24">
        <w:rPr>
          <w:spacing w:val="-3"/>
          <w:sz w:val="22"/>
          <w:szCs w:val="22"/>
          <w:lang w:val="hr-HR"/>
        </w:rPr>
        <w:t>godine</w:t>
      </w:r>
      <w:r w:rsidR="00C22A3D">
        <w:rPr>
          <w:spacing w:val="-3"/>
          <w:sz w:val="22"/>
          <w:szCs w:val="22"/>
          <w:lang w:val="hr-HR"/>
        </w:rPr>
        <w:t xml:space="preserve"> (uključivo), a odnosi se na sve </w:t>
      </w:r>
      <w:r w:rsidR="00CC2418">
        <w:rPr>
          <w:spacing w:val="-3"/>
          <w:sz w:val="22"/>
          <w:szCs w:val="22"/>
          <w:lang w:val="hr-HR"/>
        </w:rPr>
        <w:t>maloprodajne objekte</w:t>
      </w:r>
      <w:r w:rsidR="00C22A3D">
        <w:rPr>
          <w:spacing w:val="-3"/>
          <w:sz w:val="22"/>
          <w:szCs w:val="22"/>
          <w:lang w:val="hr-HR"/>
        </w:rPr>
        <w:t xml:space="preserve"> na područj</w:t>
      </w:r>
      <w:r w:rsidR="006B146E">
        <w:rPr>
          <w:spacing w:val="-3"/>
          <w:sz w:val="22"/>
          <w:szCs w:val="22"/>
          <w:lang w:val="hr-HR"/>
        </w:rPr>
        <w:t>u Republike Srpske</w:t>
      </w:r>
      <w:r w:rsidR="0007519B" w:rsidRPr="00BA1E24">
        <w:rPr>
          <w:spacing w:val="-3"/>
          <w:sz w:val="22"/>
          <w:szCs w:val="22"/>
          <w:lang w:val="hr-HR"/>
        </w:rPr>
        <w:t>.</w:t>
      </w:r>
    </w:p>
    <w:p w:rsidR="00FB74CD" w:rsidRPr="00B94DAA" w:rsidRDefault="00FB74CD" w:rsidP="00067D48">
      <w:pPr>
        <w:jc w:val="both"/>
        <w:rPr>
          <w:rFonts w:cs="Arial"/>
          <w:color w:val="FF0000"/>
          <w:sz w:val="22"/>
          <w:szCs w:val="22"/>
          <w:lang w:val="hr-HR"/>
        </w:rPr>
      </w:pPr>
    </w:p>
    <w:p w:rsidR="00622283" w:rsidRPr="001F1E84" w:rsidRDefault="004E4A04" w:rsidP="001F1E84">
      <w:pPr>
        <w:pStyle w:val="ListParagraph"/>
        <w:numPr>
          <w:ilvl w:val="0"/>
          <w:numId w:val="2"/>
        </w:numPr>
        <w:jc w:val="both"/>
        <w:rPr>
          <w:rFonts w:cs="Arial"/>
          <w:b/>
          <w:color w:val="000000"/>
          <w:sz w:val="22"/>
          <w:szCs w:val="22"/>
          <w:lang w:val="hr-HR"/>
        </w:rPr>
      </w:pPr>
      <w:r w:rsidRPr="001F1E84">
        <w:rPr>
          <w:rFonts w:cs="Arial"/>
          <w:b/>
          <w:color w:val="000000"/>
          <w:sz w:val="22"/>
          <w:szCs w:val="22"/>
          <w:lang w:val="hr-HR"/>
        </w:rPr>
        <w:t>Pravo na učešće</w:t>
      </w:r>
    </w:p>
    <w:p w:rsidR="00622283" w:rsidRDefault="00622283" w:rsidP="00500506">
      <w:pPr>
        <w:jc w:val="both"/>
        <w:rPr>
          <w:rFonts w:cs="Arial"/>
          <w:sz w:val="22"/>
          <w:szCs w:val="22"/>
        </w:rPr>
      </w:pPr>
      <w:r w:rsidRPr="00FB74CD">
        <w:rPr>
          <w:rFonts w:cs="Arial"/>
          <w:sz w:val="22"/>
          <w:szCs w:val="22"/>
          <w:lang w:val="hr-HR"/>
        </w:rPr>
        <w:t xml:space="preserve">U promotivnoj nagradnoj igri mogu učestvovati </w:t>
      </w:r>
      <w:r w:rsidR="004E4A04">
        <w:rPr>
          <w:rFonts w:cs="Arial"/>
          <w:sz w:val="22"/>
          <w:szCs w:val="22"/>
          <w:lang w:val="hr-HR"/>
        </w:rPr>
        <w:t>sve fizičke osobe koje</w:t>
      </w:r>
      <w:r w:rsidRPr="00FB74CD">
        <w:rPr>
          <w:rFonts w:cs="Arial"/>
          <w:sz w:val="22"/>
          <w:szCs w:val="22"/>
          <w:lang w:val="hr-HR"/>
        </w:rPr>
        <w:t xml:space="preserve"> imaju prebivalište na području</w:t>
      </w:r>
      <w:r w:rsidR="006E6FA2" w:rsidRPr="00FB74CD">
        <w:rPr>
          <w:rFonts w:cs="Arial"/>
          <w:sz w:val="22"/>
          <w:szCs w:val="22"/>
          <w:lang w:val="hr-HR"/>
        </w:rPr>
        <w:t xml:space="preserve"> </w:t>
      </w:r>
      <w:r w:rsidR="006B146E">
        <w:rPr>
          <w:rFonts w:cs="Arial"/>
          <w:sz w:val="22"/>
          <w:szCs w:val="22"/>
          <w:lang w:val="hr-HR"/>
        </w:rPr>
        <w:t>Republike Srpske</w:t>
      </w:r>
      <w:r w:rsidRPr="00FB74CD">
        <w:rPr>
          <w:rFonts w:cs="Arial"/>
          <w:sz w:val="22"/>
          <w:szCs w:val="22"/>
          <w:lang w:val="hr-HR"/>
        </w:rPr>
        <w:t>.</w:t>
      </w:r>
      <w:r w:rsidRPr="00B94DAA">
        <w:rPr>
          <w:rFonts w:cs="Arial"/>
          <w:b/>
          <w:sz w:val="22"/>
          <w:szCs w:val="22"/>
          <w:lang w:val="hr-HR"/>
        </w:rPr>
        <w:t xml:space="preserve"> </w:t>
      </w:r>
      <w:r w:rsidR="00AE6F8B" w:rsidRPr="006121F6">
        <w:rPr>
          <w:rFonts w:cs="Arial"/>
          <w:sz w:val="22"/>
          <w:szCs w:val="22"/>
          <w:lang w:val="hr-HR"/>
        </w:rPr>
        <w:t>Pravo na učešće nemaju o</w:t>
      </w:r>
      <w:r w:rsidRPr="006121F6">
        <w:rPr>
          <w:rFonts w:cs="Arial"/>
          <w:sz w:val="22"/>
          <w:szCs w:val="22"/>
          <w:lang w:val="hr-HR"/>
        </w:rPr>
        <w:t xml:space="preserve">sobe </w:t>
      </w:r>
      <w:r w:rsidR="004E4A04">
        <w:rPr>
          <w:rFonts w:cs="Arial"/>
          <w:sz w:val="22"/>
          <w:szCs w:val="22"/>
          <w:lang w:val="hr-HR"/>
        </w:rPr>
        <w:t xml:space="preserve">koje su uključene u organizaciju nagradne igre, a </w:t>
      </w:r>
      <w:r w:rsidR="00A77C74">
        <w:rPr>
          <w:rFonts w:cs="Arial"/>
          <w:sz w:val="22"/>
          <w:szCs w:val="22"/>
          <w:lang w:val="hr-HR"/>
        </w:rPr>
        <w:t>posebno</w:t>
      </w:r>
      <w:r w:rsidR="004E4A04">
        <w:rPr>
          <w:rFonts w:cs="Arial"/>
          <w:sz w:val="22"/>
          <w:szCs w:val="22"/>
          <w:lang w:val="hr-HR"/>
        </w:rPr>
        <w:t xml:space="preserve"> osobe </w:t>
      </w:r>
      <w:r w:rsidRPr="006121F6">
        <w:rPr>
          <w:rFonts w:cs="Arial"/>
          <w:sz w:val="22"/>
          <w:szCs w:val="22"/>
          <w:lang w:val="hr-HR"/>
        </w:rPr>
        <w:t>zaposlene</w:t>
      </w:r>
      <w:r w:rsidR="007F02A8" w:rsidRPr="006121F6">
        <w:rPr>
          <w:rFonts w:cs="Arial"/>
          <w:sz w:val="22"/>
          <w:szCs w:val="22"/>
          <w:lang w:val="hr-HR"/>
        </w:rPr>
        <w:t xml:space="preserve"> kod </w:t>
      </w:r>
      <w:r w:rsidR="00CC2418">
        <w:rPr>
          <w:rFonts w:cs="Arial"/>
          <w:sz w:val="22"/>
          <w:szCs w:val="22"/>
          <w:lang w:val="hr-HR"/>
        </w:rPr>
        <w:t>Organizatora i</w:t>
      </w:r>
      <w:r w:rsidR="00C1622C" w:rsidRPr="006121F6">
        <w:rPr>
          <w:rFonts w:cs="Arial"/>
          <w:sz w:val="22"/>
          <w:szCs w:val="22"/>
          <w:lang w:val="hr-HR"/>
        </w:rPr>
        <w:t xml:space="preserve"> </w:t>
      </w:r>
      <w:r w:rsidR="00CC2418">
        <w:rPr>
          <w:rFonts w:cs="Arial"/>
          <w:sz w:val="22"/>
          <w:szCs w:val="22"/>
          <w:lang w:val="hr-HR"/>
        </w:rPr>
        <w:t xml:space="preserve">Klijenta </w:t>
      </w:r>
      <w:r w:rsidRPr="00FB74CD">
        <w:rPr>
          <w:rFonts w:cs="Arial"/>
          <w:sz w:val="22"/>
          <w:szCs w:val="22"/>
          <w:lang w:val="hr-HR"/>
        </w:rPr>
        <w:t xml:space="preserve">kao i </w:t>
      </w:r>
      <w:r w:rsidRPr="00B94DAA">
        <w:rPr>
          <w:rFonts w:cs="Arial"/>
          <w:sz w:val="22"/>
          <w:szCs w:val="22"/>
          <w:lang w:val="hr-HR"/>
        </w:rPr>
        <w:t xml:space="preserve">članovi </w:t>
      </w:r>
      <w:r w:rsidR="004E4A04">
        <w:rPr>
          <w:rFonts w:cs="Arial"/>
          <w:sz w:val="22"/>
          <w:szCs w:val="22"/>
          <w:lang w:val="hr-HR"/>
        </w:rPr>
        <w:t xml:space="preserve">njihove uže </w:t>
      </w:r>
      <w:r w:rsidRPr="00B94DAA">
        <w:rPr>
          <w:rFonts w:cs="Arial"/>
          <w:sz w:val="22"/>
          <w:szCs w:val="22"/>
          <w:lang w:val="hr-HR"/>
        </w:rPr>
        <w:t>porodice</w:t>
      </w:r>
      <w:r w:rsidR="004E4A04">
        <w:rPr>
          <w:rFonts w:cs="Arial"/>
          <w:sz w:val="22"/>
          <w:szCs w:val="22"/>
          <w:lang w:val="hr-HR"/>
        </w:rPr>
        <w:t>.</w:t>
      </w:r>
      <w:r w:rsidRPr="00B94DAA">
        <w:rPr>
          <w:rFonts w:cs="Arial"/>
          <w:sz w:val="22"/>
          <w:szCs w:val="22"/>
          <w:lang w:val="hr-HR"/>
        </w:rPr>
        <w:t xml:space="preserve"> </w:t>
      </w:r>
      <w:r w:rsidR="004E4A04" w:rsidRPr="004E4A04">
        <w:rPr>
          <w:rFonts w:cs="Arial"/>
          <w:sz w:val="22"/>
          <w:szCs w:val="22"/>
        </w:rPr>
        <w:t xml:space="preserve">Za </w:t>
      </w:r>
      <w:r w:rsidR="00500506">
        <w:rPr>
          <w:rFonts w:cs="Arial"/>
          <w:sz w:val="22"/>
          <w:szCs w:val="22"/>
        </w:rPr>
        <w:t>sudjelovanje</w:t>
      </w:r>
      <w:r w:rsidR="004E4A04" w:rsidRPr="004E4A04">
        <w:rPr>
          <w:rFonts w:cs="Arial"/>
          <w:sz w:val="22"/>
          <w:szCs w:val="22"/>
        </w:rPr>
        <w:t xml:space="preserve"> </w:t>
      </w:r>
      <w:r w:rsidR="001F1E84">
        <w:rPr>
          <w:rFonts w:cs="Arial"/>
          <w:sz w:val="22"/>
          <w:szCs w:val="22"/>
        </w:rPr>
        <w:t>maloljetnika sa</w:t>
      </w:r>
      <w:r w:rsidR="004E4A04" w:rsidRPr="004E4A04">
        <w:rPr>
          <w:rFonts w:cs="Arial"/>
          <w:sz w:val="22"/>
          <w:szCs w:val="22"/>
        </w:rPr>
        <w:t xml:space="preserve">glasnost mora dati roditelj ili osoba koja je u skladu sa zakonom ovlaštena </w:t>
      </w:r>
      <w:r w:rsidR="00A77C74">
        <w:rPr>
          <w:rFonts w:cs="Arial"/>
          <w:sz w:val="22"/>
          <w:szCs w:val="22"/>
        </w:rPr>
        <w:t>o njoj se starati i zastupati je</w:t>
      </w:r>
      <w:r w:rsidR="004E4A04" w:rsidRPr="004E4A04">
        <w:rPr>
          <w:rFonts w:cs="Arial"/>
          <w:sz w:val="22"/>
          <w:szCs w:val="22"/>
        </w:rPr>
        <w:t>. Maloljetnik može biti dobitnik nagrade i primiti osvojenu nagradu prema zakonom propisanim uvjetima, odnosno ukoliko je skrbnik maloljetnika prihvatio n</w:t>
      </w:r>
      <w:r w:rsidR="00A77C74">
        <w:rPr>
          <w:rFonts w:cs="Arial"/>
          <w:sz w:val="22"/>
          <w:szCs w:val="22"/>
        </w:rPr>
        <w:t>agradu, time je izrazio svoju sa</w:t>
      </w:r>
      <w:r w:rsidR="004E4A04" w:rsidRPr="004E4A04">
        <w:rPr>
          <w:rFonts w:cs="Arial"/>
          <w:sz w:val="22"/>
          <w:szCs w:val="22"/>
        </w:rPr>
        <w:t>glasnost s Pravilima te nagradu u ime maloljetnika i preuzima.</w:t>
      </w:r>
    </w:p>
    <w:p w:rsidR="001F1E84" w:rsidRDefault="001F1E84" w:rsidP="00500506">
      <w:pPr>
        <w:jc w:val="both"/>
        <w:rPr>
          <w:rFonts w:cs="Arial"/>
          <w:sz w:val="22"/>
          <w:szCs w:val="22"/>
        </w:rPr>
      </w:pPr>
    </w:p>
    <w:p w:rsidR="00CC2418" w:rsidRDefault="00CC2418" w:rsidP="00500506">
      <w:pPr>
        <w:jc w:val="both"/>
        <w:rPr>
          <w:rFonts w:cs="Arial"/>
          <w:sz w:val="22"/>
          <w:szCs w:val="22"/>
        </w:rPr>
      </w:pPr>
    </w:p>
    <w:p w:rsidR="00785442" w:rsidRDefault="00500506" w:rsidP="00500506">
      <w:pPr>
        <w:jc w:val="both"/>
        <w:rPr>
          <w:rFonts w:cs="Arial"/>
          <w:b/>
          <w:color w:val="000000"/>
          <w:sz w:val="22"/>
          <w:szCs w:val="22"/>
          <w:lang w:val="hr-HR"/>
        </w:rPr>
      </w:pPr>
      <w:r>
        <w:rPr>
          <w:rFonts w:cs="Arial"/>
          <w:b/>
          <w:color w:val="000000"/>
          <w:sz w:val="22"/>
          <w:szCs w:val="22"/>
          <w:lang w:val="hr-HR"/>
        </w:rPr>
        <w:t>4. Proizvodi koji učestvuju u nagradnoj igri</w:t>
      </w:r>
    </w:p>
    <w:p w:rsidR="00CC2418" w:rsidRDefault="00CC2418" w:rsidP="00CC2418">
      <w:pPr>
        <w:jc w:val="both"/>
        <w:rPr>
          <w:rFonts w:cs="Arial"/>
          <w:color w:val="000000"/>
          <w:sz w:val="22"/>
          <w:szCs w:val="22"/>
          <w:lang w:val="hr-HR"/>
        </w:rPr>
      </w:pPr>
      <w:r w:rsidRPr="00780051">
        <w:rPr>
          <w:rFonts w:cs="Arial"/>
          <w:color w:val="000000"/>
          <w:sz w:val="22"/>
          <w:szCs w:val="22"/>
          <w:lang w:val="hr-HR"/>
        </w:rPr>
        <w:t>U nagradnoj igri</w:t>
      </w:r>
      <w:r>
        <w:rPr>
          <w:rFonts w:cs="Arial"/>
          <w:color w:val="000000"/>
          <w:sz w:val="22"/>
          <w:szCs w:val="22"/>
          <w:lang w:val="hr-HR"/>
        </w:rPr>
        <w:t xml:space="preserve"> mogu učestvovati Nescafe 3in1 i Nescafe 2in1 stikovi, koji</w:t>
      </w:r>
      <w:r w:rsidR="00717711">
        <w:rPr>
          <w:rFonts w:cs="Arial"/>
          <w:color w:val="000000"/>
          <w:sz w:val="22"/>
          <w:szCs w:val="22"/>
          <w:lang w:val="hr-HR"/>
        </w:rPr>
        <w:t xml:space="preserve"> se mogu kupiti pojedinačno ( po jedan stik</w:t>
      </w:r>
      <w:r>
        <w:rPr>
          <w:rFonts w:cs="Arial"/>
          <w:color w:val="000000"/>
          <w:sz w:val="22"/>
          <w:szCs w:val="22"/>
          <w:lang w:val="hr-HR"/>
        </w:rPr>
        <w:t>), i koji na poleđini imaju bar kod, a to su:</w:t>
      </w:r>
    </w:p>
    <w:p w:rsidR="00CC2418" w:rsidRDefault="00CC2418" w:rsidP="00CC2418">
      <w:pPr>
        <w:jc w:val="both"/>
        <w:rPr>
          <w:rFonts w:cs="Arial"/>
          <w:color w:val="000000"/>
          <w:sz w:val="22"/>
          <w:szCs w:val="22"/>
          <w:lang w:val="hr-HR"/>
        </w:rPr>
      </w:pPr>
      <w:r>
        <w:rPr>
          <w:rFonts w:cs="Arial"/>
          <w:color w:val="000000"/>
          <w:sz w:val="22"/>
          <w:szCs w:val="22"/>
          <w:lang w:val="hr-HR"/>
        </w:rPr>
        <w:t>Nescafe 3in1 Classic stik, Nescafe 3in1 Strong stik, Nescafe 2in1 stik, Nescafe 3in1 Brown Sugar stik, Nescafe 3in1 Caramel stik, Nescafe 3in1 Macchiato stik, Nescafe 3in1 Coconut stik, Nescafe 3in1 Frappe stik, Nescafe 3in1 Choco Nut stik, Nescafe 3in1 Vanilla stik.</w:t>
      </w:r>
    </w:p>
    <w:p w:rsidR="00CC2418" w:rsidRDefault="00CC2418" w:rsidP="00CC2418">
      <w:pPr>
        <w:jc w:val="both"/>
        <w:rPr>
          <w:rFonts w:cs="Arial"/>
          <w:color w:val="000000"/>
          <w:sz w:val="22"/>
          <w:szCs w:val="22"/>
          <w:lang w:val="hr-HR"/>
        </w:rPr>
      </w:pPr>
      <w:r>
        <w:rPr>
          <w:rFonts w:cs="Arial"/>
          <w:color w:val="000000"/>
          <w:sz w:val="22"/>
          <w:szCs w:val="22"/>
          <w:lang w:val="hr-HR"/>
        </w:rPr>
        <w:t>U nagradnoj igri ne učestvuju stikovi iz kesice; npr</w:t>
      </w:r>
      <w:r w:rsidR="00E22EEF">
        <w:rPr>
          <w:rFonts w:cs="Arial"/>
          <w:color w:val="000000"/>
          <w:sz w:val="22"/>
          <w:szCs w:val="22"/>
          <w:lang w:val="hr-HR"/>
        </w:rPr>
        <w:t>.</w:t>
      </w:r>
      <w:r>
        <w:rPr>
          <w:rFonts w:cs="Arial"/>
          <w:color w:val="000000"/>
          <w:sz w:val="22"/>
          <w:szCs w:val="22"/>
          <w:lang w:val="hr-HR"/>
        </w:rPr>
        <w:t xml:space="preserve"> kesice koje sadrže po 10, 12 ili 24 stika. Stikovi iz kesica ne sadrže bar kod i ne mogu se kupovati pojedinačno. </w:t>
      </w:r>
    </w:p>
    <w:p w:rsidR="001F1E84" w:rsidRPr="00780051" w:rsidRDefault="001F1E84" w:rsidP="00CC2418">
      <w:pPr>
        <w:jc w:val="both"/>
        <w:rPr>
          <w:rFonts w:cs="Arial"/>
          <w:color w:val="000000"/>
          <w:sz w:val="22"/>
          <w:szCs w:val="22"/>
          <w:lang w:val="hr-HR"/>
        </w:rPr>
      </w:pPr>
    </w:p>
    <w:p w:rsidR="00785442" w:rsidRDefault="00785442" w:rsidP="00785442">
      <w:pPr>
        <w:jc w:val="both"/>
        <w:rPr>
          <w:rFonts w:cs="Arial"/>
          <w:b/>
          <w:color w:val="000000"/>
          <w:sz w:val="22"/>
          <w:szCs w:val="22"/>
          <w:lang w:val="hr-HR"/>
        </w:rPr>
      </w:pPr>
    </w:p>
    <w:p w:rsidR="00622283" w:rsidRPr="00B94DAA" w:rsidRDefault="00500506" w:rsidP="00067D48">
      <w:pPr>
        <w:numPr>
          <w:ilvl w:val="0"/>
          <w:numId w:val="3"/>
        </w:numPr>
        <w:tabs>
          <w:tab w:val="clear" w:pos="720"/>
          <w:tab w:val="num" w:pos="180"/>
        </w:tabs>
        <w:ind w:left="360"/>
        <w:jc w:val="both"/>
        <w:rPr>
          <w:rFonts w:cs="Arial"/>
          <w:b/>
          <w:color w:val="000000"/>
          <w:sz w:val="22"/>
          <w:szCs w:val="22"/>
          <w:lang w:val="hr-HR"/>
        </w:rPr>
      </w:pPr>
      <w:r>
        <w:rPr>
          <w:rFonts w:cs="Arial"/>
          <w:b/>
          <w:color w:val="000000"/>
          <w:sz w:val="22"/>
          <w:szCs w:val="22"/>
          <w:lang w:val="hr-HR"/>
        </w:rPr>
        <w:t>Učestvovanje</w:t>
      </w:r>
    </w:p>
    <w:p w:rsidR="00CC2418" w:rsidRPr="00E22EEF" w:rsidRDefault="000553FD" w:rsidP="00CC2418">
      <w:pPr>
        <w:jc w:val="both"/>
        <w:rPr>
          <w:rFonts w:cs="Arial"/>
          <w:color w:val="000000" w:themeColor="text1"/>
          <w:sz w:val="22"/>
          <w:szCs w:val="22"/>
          <w:lang w:val="hr-HR"/>
        </w:rPr>
      </w:pPr>
      <w:r>
        <w:rPr>
          <w:rFonts w:cs="Arial"/>
          <w:sz w:val="22"/>
          <w:szCs w:val="22"/>
          <w:lang w:val="hr-HR"/>
        </w:rPr>
        <w:t xml:space="preserve">5.1 </w:t>
      </w:r>
      <w:r w:rsidR="00CC2418">
        <w:rPr>
          <w:rFonts w:cs="Arial"/>
          <w:sz w:val="22"/>
          <w:szCs w:val="22"/>
          <w:lang w:val="hr-HR"/>
        </w:rPr>
        <w:t>Za učestvovanje u nagradnoj igri potrebno je kupiti minimalno 3 stika Nescafe 3in1 ili Nescafe 2in1 u jednoj kupovini, i poslati broj fiskalnog računa</w:t>
      </w:r>
      <w:r w:rsidR="00717711">
        <w:rPr>
          <w:rFonts w:cs="Arial"/>
          <w:sz w:val="22"/>
          <w:szCs w:val="22"/>
          <w:lang w:val="hr-HR"/>
        </w:rPr>
        <w:t xml:space="preserve"> </w:t>
      </w:r>
      <w:r w:rsidR="00717711" w:rsidRPr="00C47A26">
        <w:rPr>
          <w:rFonts w:cs="Arial"/>
          <w:sz w:val="22"/>
          <w:szCs w:val="22"/>
          <w:lang w:val="hr-HR"/>
        </w:rPr>
        <w:t>(Kôd)</w:t>
      </w:r>
      <w:r w:rsidR="00717711">
        <w:rPr>
          <w:rFonts w:cs="Arial"/>
          <w:sz w:val="22"/>
          <w:szCs w:val="22"/>
          <w:lang w:val="hr-HR"/>
        </w:rPr>
        <w:t xml:space="preserve"> </w:t>
      </w:r>
      <w:r w:rsidRPr="00E22EEF">
        <w:rPr>
          <w:rFonts w:cs="Arial"/>
          <w:color w:val="000000" w:themeColor="text1"/>
          <w:sz w:val="22"/>
          <w:szCs w:val="22"/>
          <w:lang w:val="hr-HR"/>
        </w:rPr>
        <w:t xml:space="preserve">na kojem se vidi kupovina najmanje 3 sticka koji sudjeluju u nagradnoj igri </w:t>
      </w:r>
      <w:r w:rsidR="00CC2418" w:rsidRPr="00E22EEF">
        <w:rPr>
          <w:rFonts w:cs="Arial"/>
          <w:color w:val="000000" w:themeColor="text1"/>
          <w:sz w:val="22"/>
          <w:szCs w:val="22"/>
          <w:lang w:val="hr-HR"/>
        </w:rPr>
        <w:t>putem WEB sajta:</w:t>
      </w:r>
    </w:p>
    <w:p w:rsidR="00CC2418" w:rsidRDefault="00CC2418" w:rsidP="00CC2418">
      <w:pPr>
        <w:pStyle w:val="ListParagraph"/>
        <w:numPr>
          <w:ilvl w:val="0"/>
          <w:numId w:val="45"/>
        </w:numPr>
        <w:ind w:left="540" w:hanging="450"/>
        <w:rPr>
          <w:rFonts w:cs="Arial"/>
          <w:sz w:val="22"/>
          <w:szCs w:val="22"/>
          <w:lang w:val="hr-HR"/>
        </w:rPr>
      </w:pPr>
      <w:r w:rsidRPr="00C54829">
        <w:rPr>
          <w:rFonts w:cs="Arial"/>
          <w:sz w:val="22"/>
          <w:szCs w:val="22"/>
          <w:lang w:val="hr-HR"/>
        </w:rPr>
        <w:t>putem web sajta</w:t>
      </w:r>
      <w:r>
        <w:rPr>
          <w:rFonts w:cs="Arial"/>
          <w:sz w:val="22"/>
          <w:szCs w:val="22"/>
          <w:lang w:val="hr-HR"/>
        </w:rPr>
        <w:t xml:space="preserve"> </w:t>
      </w:r>
      <w:hyperlink r:id="rId7" w:history="1">
        <w:r w:rsidRPr="004D00D2">
          <w:rPr>
            <w:rStyle w:val="Hyperlink"/>
            <w:rFonts w:cs="Arial"/>
            <w:sz w:val="22"/>
            <w:szCs w:val="22"/>
            <w:lang w:val="hr-HR"/>
          </w:rPr>
          <w:t>www.nescafe3in1nagrade.com</w:t>
        </w:r>
      </w:hyperlink>
      <w:r>
        <w:rPr>
          <w:rFonts w:cs="Arial"/>
          <w:sz w:val="22"/>
          <w:szCs w:val="22"/>
          <w:lang w:val="hr-HR"/>
        </w:rPr>
        <w:t xml:space="preserve"> </w:t>
      </w:r>
      <w:r w:rsidRPr="00C54829">
        <w:rPr>
          <w:rFonts w:cs="Arial"/>
          <w:sz w:val="22"/>
          <w:szCs w:val="22"/>
          <w:lang w:val="hr-HR"/>
        </w:rPr>
        <w:t>  (u daljem tekstu: WEB) gdje će učesnik radi učestvovanja u nagradnoj igri registrovati</w:t>
      </w:r>
      <w:r>
        <w:rPr>
          <w:rFonts w:cs="Arial"/>
          <w:sz w:val="22"/>
          <w:szCs w:val="22"/>
          <w:lang w:val="hr-HR"/>
        </w:rPr>
        <w:t xml:space="preserve"> svoj p</w:t>
      </w:r>
      <w:r w:rsidRPr="00C54829">
        <w:rPr>
          <w:rFonts w:cs="Arial"/>
          <w:sz w:val="22"/>
          <w:szCs w:val="22"/>
          <w:lang w:val="hr-HR"/>
        </w:rPr>
        <w:t>retplatnički broj (broj mobilnog telefona)</w:t>
      </w:r>
    </w:p>
    <w:p w:rsidR="00CC2418" w:rsidRDefault="00CC2418" w:rsidP="00CC2418">
      <w:pPr>
        <w:rPr>
          <w:rFonts w:cs="Arial"/>
          <w:sz w:val="22"/>
          <w:szCs w:val="22"/>
          <w:lang w:val="hr-HR"/>
        </w:rPr>
      </w:pPr>
    </w:p>
    <w:p w:rsidR="00CC2418" w:rsidRDefault="000553FD" w:rsidP="00CC2418">
      <w:pPr>
        <w:autoSpaceDE w:val="0"/>
        <w:autoSpaceDN w:val="0"/>
        <w:adjustRightInd w:val="0"/>
        <w:jc w:val="both"/>
        <w:rPr>
          <w:rFonts w:cs="Arial"/>
          <w:sz w:val="22"/>
          <w:szCs w:val="22"/>
          <w:lang w:val="hr-HR"/>
        </w:rPr>
      </w:pPr>
      <w:r>
        <w:rPr>
          <w:rFonts w:cs="Arial"/>
          <w:sz w:val="22"/>
          <w:szCs w:val="22"/>
          <w:lang w:val="hr-HR"/>
        </w:rPr>
        <w:t xml:space="preserve">5.2 </w:t>
      </w:r>
      <w:r w:rsidR="00CC2418" w:rsidRPr="00762ECA">
        <w:rPr>
          <w:rFonts w:cs="Arial"/>
          <w:sz w:val="22"/>
          <w:szCs w:val="22"/>
          <w:lang w:val="hr-HR"/>
        </w:rPr>
        <w:t xml:space="preserve">U nagradnoj igri pravo učešća imaju svi stanovnici Bosne i Hercegovine, sa prebivalištem u </w:t>
      </w:r>
      <w:r w:rsidR="00CC2418">
        <w:rPr>
          <w:rFonts w:cs="Arial"/>
          <w:sz w:val="22"/>
          <w:szCs w:val="22"/>
          <w:lang w:val="hr-HR"/>
        </w:rPr>
        <w:t>Republici Srpskoj,</w:t>
      </w:r>
      <w:r w:rsidR="00CC2418" w:rsidRPr="00762ECA">
        <w:rPr>
          <w:rFonts w:cs="Arial"/>
          <w:sz w:val="22"/>
          <w:szCs w:val="22"/>
          <w:lang w:val="hr-HR"/>
        </w:rPr>
        <w:t xml:space="preserve"> koji su korisnici usluga telefonskih operatera registriranih u </w:t>
      </w:r>
      <w:r w:rsidR="00CC2418" w:rsidRPr="00E22EEF">
        <w:rPr>
          <w:rFonts w:cs="Arial"/>
          <w:sz w:val="22"/>
          <w:szCs w:val="22"/>
          <w:lang w:val="hr-HR"/>
        </w:rPr>
        <w:t>BiH</w:t>
      </w:r>
      <w:r w:rsidR="00CC2418" w:rsidRPr="00762ECA">
        <w:rPr>
          <w:rFonts w:cs="Arial"/>
          <w:sz w:val="22"/>
          <w:szCs w:val="22"/>
          <w:lang w:val="hr-HR"/>
        </w:rPr>
        <w:t xml:space="preserve"> i to: Telekoma Srpske a.d. Banja Luka, BH Telecom d.d. Sarajevo, HT d.d. Mostar.</w:t>
      </w:r>
    </w:p>
    <w:p w:rsidR="00717711" w:rsidRDefault="00717711" w:rsidP="00CC2418">
      <w:pPr>
        <w:autoSpaceDE w:val="0"/>
        <w:autoSpaceDN w:val="0"/>
        <w:adjustRightInd w:val="0"/>
        <w:jc w:val="both"/>
        <w:rPr>
          <w:rFonts w:cs="Arial"/>
          <w:sz w:val="22"/>
          <w:szCs w:val="22"/>
          <w:lang w:val="hr-HR"/>
        </w:rPr>
      </w:pPr>
    </w:p>
    <w:p w:rsidR="00717711" w:rsidRPr="00CE350E" w:rsidRDefault="000553FD" w:rsidP="00717711">
      <w:pPr>
        <w:autoSpaceDE w:val="0"/>
        <w:autoSpaceDN w:val="0"/>
        <w:adjustRightInd w:val="0"/>
        <w:jc w:val="both"/>
        <w:rPr>
          <w:rFonts w:cs="Arial"/>
          <w:sz w:val="22"/>
          <w:szCs w:val="22"/>
          <w:lang w:val="hr-HR"/>
        </w:rPr>
      </w:pPr>
      <w:r>
        <w:rPr>
          <w:rFonts w:cs="Arial"/>
          <w:sz w:val="22"/>
          <w:szCs w:val="22"/>
          <w:lang w:val="hr-HR"/>
        </w:rPr>
        <w:lastRenderedPageBreak/>
        <w:t xml:space="preserve">5.3 </w:t>
      </w:r>
      <w:r w:rsidR="00717711">
        <w:rPr>
          <w:rFonts w:cs="Arial"/>
          <w:sz w:val="22"/>
          <w:szCs w:val="22"/>
          <w:lang w:val="hr-HR"/>
        </w:rPr>
        <w:t xml:space="preserve">Svaki pojedini fiskalni račun (kôd) može biti iskorišten odnosno prijavljen za ovu nagradnu igru samo jednom. Potrebno je sačuvati fiskalni račun do kraja nagradne igre, jer će isti predstavljati dokaz o kupovini proizvoda Nescafe 3in1 ili Nescafe 2in1, i bez fiskalnog računa neće se moći preuzeti nagrada. Fiskalni računi će biti odbijeni </w:t>
      </w:r>
      <w:r w:rsidR="00717711" w:rsidRPr="00CE350E">
        <w:rPr>
          <w:rFonts w:cs="Arial"/>
          <w:sz w:val="22"/>
          <w:szCs w:val="22"/>
          <w:lang w:val="hr-HR"/>
        </w:rPr>
        <w:t>ako postoji osnovana sumnja u njihovu valjanost ili ako ne udovoljavaju uvjetima za sudjelovanje kako je navedeno ovim pravilima.</w:t>
      </w:r>
    </w:p>
    <w:p w:rsidR="00717711" w:rsidRPr="00762ECA" w:rsidRDefault="00717711" w:rsidP="00717711">
      <w:pPr>
        <w:autoSpaceDE w:val="0"/>
        <w:autoSpaceDN w:val="0"/>
        <w:adjustRightInd w:val="0"/>
        <w:jc w:val="both"/>
        <w:rPr>
          <w:rFonts w:cs="Arial"/>
          <w:sz w:val="22"/>
          <w:szCs w:val="22"/>
          <w:lang w:val="hr-HR"/>
        </w:rPr>
      </w:pPr>
    </w:p>
    <w:p w:rsidR="00717711" w:rsidRPr="001F1E84" w:rsidRDefault="00717711" w:rsidP="001F1E84">
      <w:pPr>
        <w:rPr>
          <w:rFonts w:ascii="Tahoma" w:hAnsi="Tahoma" w:cs="Tahoma"/>
        </w:rPr>
      </w:pPr>
      <w:r>
        <w:rPr>
          <w:rFonts w:cs="Arial"/>
          <w:sz w:val="22"/>
          <w:szCs w:val="22"/>
          <w:lang w:val="hr-HR"/>
        </w:rPr>
        <w:t>5.</w:t>
      </w:r>
      <w:r w:rsidR="000553FD">
        <w:rPr>
          <w:rFonts w:cs="Arial"/>
          <w:sz w:val="22"/>
          <w:szCs w:val="22"/>
          <w:lang w:val="hr-HR"/>
        </w:rPr>
        <w:t>4</w:t>
      </w:r>
      <w:r>
        <w:rPr>
          <w:rFonts w:cs="Arial"/>
          <w:sz w:val="22"/>
          <w:szCs w:val="22"/>
          <w:lang w:val="hr-HR"/>
        </w:rPr>
        <w:t xml:space="preserve"> </w:t>
      </w:r>
      <w:r w:rsidRPr="003949DB">
        <w:rPr>
          <w:rFonts w:cs="Arial"/>
          <w:sz w:val="22"/>
          <w:szCs w:val="22"/>
          <w:lang w:val="hr-HR"/>
        </w:rPr>
        <w:t xml:space="preserve">Učesnik koji je poslao </w:t>
      </w:r>
      <w:r w:rsidR="00DE5F44">
        <w:rPr>
          <w:rFonts w:cs="Arial"/>
          <w:sz w:val="22"/>
          <w:szCs w:val="22"/>
          <w:lang w:val="hr-HR"/>
        </w:rPr>
        <w:t>fiskalni račun (</w:t>
      </w:r>
      <w:r>
        <w:rPr>
          <w:rFonts w:cs="Arial"/>
          <w:sz w:val="22"/>
          <w:szCs w:val="22"/>
          <w:lang w:val="hr-HR"/>
        </w:rPr>
        <w:t>Kôd</w:t>
      </w:r>
      <w:r w:rsidR="00DE5F44">
        <w:rPr>
          <w:rFonts w:cs="Arial"/>
          <w:sz w:val="22"/>
          <w:szCs w:val="22"/>
          <w:lang w:val="hr-HR"/>
        </w:rPr>
        <w:t>)</w:t>
      </w:r>
      <w:r w:rsidDel="00F029A5">
        <w:rPr>
          <w:rFonts w:cs="Arial"/>
          <w:sz w:val="22"/>
          <w:szCs w:val="22"/>
          <w:lang w:val="hr-HR"/>
        </w:rPr>
        <w:t xml:space="preserve"> </w:t>
      </w:r>
      <w:r w:rsidRPr="003949DB">
        <w:rPr>
          <w:rFonts w:cs="Arial"/>
          <w:sz w:val="22"/>
          <w:szCs w:val="22"/>
          <w:lang w:val="hr-HR"/>
        </w:rPr>
        <w:t xml:space="preserve">preko WEB-a </w:t>
      </w:r>
      <w:r>
        <w:rPr>
          <w:rFonts w:cs="Arial"/>
          <w:sz w:val="22"/>
          <w:szCs w:val="22"/>
          <w:lang w:val="hr-HR"/>
        </w:rPr>
        <w:t>(u skladu sa čl.5.1</w:t>
      </w:r>
      <w:r w:rsidR="001F1E84">
        <w:rPr>
          <w:rFonts w:cs="Arial"/>
          <w:sz w:val="22"/>
          <w:szCs w:val="22"/>
          <w:lang w:val="hr-HR"/>
        </w:rPr>
        <w:t>) će na sajtu dobiti obavještenje da je Kod primljen, da li je isparava</w:t>
      </w:r>
      <w:r w:rsidR="00852F4B">
        <w:rPr>
          <w:rFonts w:cs="Arial"/>
          <w:sz w:val="22"/>
          <w:szCs w:val="22"/>
          <w:lang w:val="hr-HR"/>
        </w:rPr>
        <w:t>n, da li učestvuje u daljem izv</w:t>
      </w:r>
      <w:r w:rsidR="001F1E84">
        <w:rPr>
          <w:rFonts w:cs="Arial"/>
          <w:sz w:val="22"/>
          <w:szCs w:val="22"/>
          <w:lang w:val="hr-HR"/>
        </w:rPr>
        <w:t>l</w:t>
      </w:r>
      <w:r w:rsidR="00852F4B">
        <w:rPr>
          <w:rFonts w:cs="Arial"/>
          <w:sz w:val="22"/>
          <w:szCs w:val="22"/>
          <w:lang w:val="hr-HR"/>
        </w:rPr>
        <w:t>a</w:t>
      </w:r>
      <w:r w:rsidR="001F1E84">
        <w:rPr>
          <w:rFonts w:cs="Arial"/>
          <w:sz w:val="22"/>
          <w:szCs w:val="22"/>
          <w:lang w:val="hr-HR"/>
        </w:rPr>
        <w:t xml:space="preserve">čenju i da li je kod već iskorišten. </w:t>
      </w:r>
      <w:r w:rsidRPr="003949DB">
        <w:rPr>
          <w:rFonts w:cs="Arial"/>
          <w:sz w:val="22"/>
          <w:szCs w:val="22"/>
          <w:lang w:val="hr-HR"/>
        </w:rPr>
        <w:t>Da bi Kod bio uspješno poslat putem WEB-a potrebno je da se učesnik registruje putem WEB-a u označenom polju</w:t>
      </w:r>
      <w:r>
        <w:rPr>
          <w:rFonts w:cs="Arial"/>
          <w:sz w:val="22"/>
          <w:szCs w:val="22"/>
          <w:lang w:val="hr-HR"/>
        </w:rPr>
        <w:t>: „</w:t>
      </w:r>
      <w:r w:rsidRPr="00F843D7">
        <w:rPr>
          <w:rFonts w:cs="Arial"/>
          <w:sz w:val="22"/>
          <w:szCs w:val="22"/>
          <w:lang w:val="hr-HR"/>
        </w:rPr>
        <w:t>Pretplatnički broj</w:t>
      </w:r>
      <w:r>
        <w:rPr>
          <w:rFonts w:cs="Arial"/>
          <w:sz w:val="22"/>
          <w:szCs w:val="22"/>
          <w:lang w:val="hr-HR"/>
        </w:rPr>
        <w:t>“</w:t>
      </w:r>
      <w:r w:rsidRPr="003949DB">
        <w:rPr>
          <w:rFonts w:cs="Arial"/>
          <w:sz w:val="22"/>
          <w:szCs w:val="22"/>
          <w:lang w:val="hr-HR"/>
        </w:rPr>
        <w:t xml:space="preserve"> koji služi za njegovu </w:t>
      </w:r>
      <w:r>
        <w:rPr>
          <w:rFonts w:cs="Arial"/>
          <w:sz w:val="22"/>
          <w:szCs w:val="22"/>
          <w:lang w:val="hr-HR"/>
        </w:rPr>
        <w:t>identifikaciju</w:t>
      </w:r>
      <w:r w:rsidRPr="003949DB">
        <w:rPr>
          <w:rFonts w:cs="Arial"/>
          <w:sz w:val="22"/>
          <w:szCs w:val="22"/>
          <w:lang w:val="hr-HR"/>
        </w:rPr>
        <w:t xml:space="preserve">. </w:t>
      </w:r>
    </w:p>
    <w:p w:rsidR="00717711" w:rsidRDefault="00717711" w:rsidP="00717711">
      <w:pPr>
        <w:jc w:val="both"/>
        <w:rPr>
          <w:rFonts w:cs="Arial"/>
          <w:sz w:val="22"/>
          <w:szCs w:val="22"/>
          <w:lang w:val="hr-HR"/>
        </w:rPr>
      </w:pPr>
    </w:p>
    <w:p w:rsidR="00717711" w:rsidRPr="003949DB" w:rsidRDefault="000553FD" w:rsidP="00717711">
      <w:pPr>
        <w:jc w:val="both"/>
        <w:rPr>
          <w:rFonts w:cs="Arial"/>
          <w:sz w:val="22"/>
          <w:szCs w:val="22"/>
          <w:lang w:val="hr-HR"/>
        </w:rPr>
      </w:pPr>
      <w:r>
        <w:rPr>
          <w:rFonts w:cs="Arial"/>
          <w:sz w:val="22"/>
          <w:szCs w:val="22"/>
          <w:lang w:val="hr-HR"/>
        </w:rPr>
        <w:t>5.5</w:t>
      </w:r>
      <w:r w:rsidR="00717711">
        <w:rPr>
          <w:rFonts w:cs="Arial"/>
          <w:sz w:val="22"/>
          <w:szCs w:val="22"/>
          <w:lang w:val="hr-HR"/>
        </w:rPr>
        <w:t xml:space="preserve"> </w:t>
      </w:r>
      <w:r w:rsidR="00717711" w:rsidRPr="003949DB">
        <w:rPr>
          <w:rFonts w:cs="Arial"/>
          <w:sz w:val="22"/>
          <w:szCs w:val="22"/>
          <w:lang w:val="hr-HR"/>
        </w:rPr>
        <w:t xml:space="preserve">Učesnici su sami odgovorni da osiguraju da Pretplatnički broj mobilne telefonije koji registruju putem WEB-a u svrhe slanja bude ispravan i u njihovom vlasništvu (dalje: Pretplatnički broj), te Organizator/Priređivač ne snose nikakvu odgovornost u slučaju da je došlo do greške tokom registrovanja ili drugog problema u vezi sa Pretplatničkim brojem uslijed čega </w:t>
      </w:r>
      <w:r w:rsidR="00717711">
        <w:rPr>
          <w:rFonts w:cs="Arial"/>
          <w:sz w:val="22"/>
          <w:szCs w:val="22"/>
          <w:lang w:val="hr-HR"/>
        </w:rPr>
        <w:t xml:space="preserve">prijava neće biti ispravna odnosno </w:t>
      </w:r>
      <w:r w:rsidR="00717711" w:rsidRPr="003949DB">
        <w:rPr>
          <w:rFonts w:cs="Arial"/>
          <w:sz w:val="22"/>
          <w:szCs w:val="22"/>
          <w:lang w:val="hr-HR"/>
        </w:rPr>
        <w:t xml:space="preserve">nagrada ne može biti uručena ili slično.  </w:t>
      </w:r>
    </w:p>
    <w:p w:rsidR="00717711" w:rsidRDefault="00717711" w:rsidP="00CC2418">
      <w:pPr>
        <w:autoSpaceDE w:val="0"/>
        <w:autoSpaceDN w:val="0"/>
        <w:adjustRightInd w:val="0"/>
        <w:jc w:val="both"/>
        <w:rPr>
          <w:rFonts w:cs="Arial"/>
          <w:sz w:val="22"/>
          <w:szCs w:val="22"/>
          <w:lang w:val="hr-HR"/>
        </w:rPr>
      </w:pPr>
    </w:p>
    <w:p w:rsidR="00CC2418" w:rsidRPr="001F1E84" w:rsidRDefault="001F1E84" w:rsidP="001F1E84">
      <w:pPr>
        <w:jc w:val="both"/>
        <w:rPr>
          <w:rFonts w:cs="Arial"/>
          <w:sz w:val="22"/>
          <w:szCs w:val="22"/>
          <w:lang w:val="hr-HR"/>
        </w:rPr>
      </w:pPr>
      <w:r w:rsidRPr="001F1E84">
        <w:rPr>
          <w:rFonts w:cs="Arial"/>
          <w:sz w:val="22"/>
          <w:szCs w:val="22"/>
          <w:lang w:val="hr-HR"/>
        </w:rPr>
        <w:t>5.</w:t>
      </w:r>
      <w:r>
        <w:rPr>
          <w:rFonts w:cs="Arial"/>
          <w:sz w:val="22"/>
          <w:szCs w:val="22"/>
          <w:lang w:val="hr-HR"/>
        </w:rPr>
        <w:t xml:space="preserve">6 </w:t>
      </w:r>
      <w:r w:rsidR="00CC2418" w:rsidRPr="001F1E84">
        <w:rPr>
          <w:rFonts w:cs="Arial"/>
          <w:sz w:val="22"/>
          <w:szCs w:val="22"/>
          <w:lang w:val="hr-HR"/>
        </w:rPr>
        <w:t xml:space="preserve">Sa svakog broja moguće je </w:t>
      </w:r>
      <w:r w:rsidR="00717711" w:rsidRPr="001F1E84">
        <w:rPr>
          <w:rFonts w:cs="Arial"/>
          <w:sz w:val="22"/>
          <w:szCs w:val="22"/>
          <w:lang w:val="hr-HR"/>
        </w:rPr>
        <w:t>registrovati</w:t>
      </w:r>
      <w:r w:rsidR="00CC2418" w:rsidRPr="001F1E84">
        <w:rPr>
          <w:rFonts w:cs="Arial"/>
          <w:sz w:val="22"/>
          <w:szCs w:val="22"/>
          <w:lang w:val="hr-HR"/>
        </w:rPr>
        <w:t xml:space="preserve"> neograničen broj različitih fiskalnih računa. Svaki pojedini fiskalni račun može biti iskorišten odnosno prijavljen za ovu nagradnu igru samo jednom. Potrebno je sačuvati fiskalni račun do kraja nagradne igre, jer će isti predstavljati dokaz o kupovini proizvoda Nescafe 3in1 ili Nescafe 2in1, i bez fiskalnog računa neće se moći preuzeti nagrada. Fiskalni računi će biti odbijeni ako postoji osnovana sumnja u njihovu valjanost ili ako ne udovoljavaju uvjetima za sudjelovanje kako je navedeno ovim pravilima.</w:t>
      </w:r>
      <w:r w:rsidR="007C569C" w:rsidRPr="001F1E84">
        <w:rPr>
          <w:rFonts w:cs="Arial"/>
          <w:sz w:val="22"/>
          <w:szCs w:val="22"/>
          <w:lang w:val="hr-HR"/>
        </w:rPr>
        <w:t xml:space="preserve"> </w:t>
      </w:r>
      <w:r w:rsidR="00CC2418" w:rsidRPr="001F1E84">
        <w:rPr>
          <w:rFonts w:cs="Arial"/>
          <w:sz w:val="22"/>
          <w:szCs w:val="22"/>
          <w:lang w:val="hr-HR"/>
        </w:rPr>
        <w:t>Jedan fiskalni broj računa može da učestvuje u i</w:t>
      </w:r>
      <w:r w:rsidR="007A3019" w:rsidRPr="001F1E84">
        <w:rPr>
          <w:rFonts w:cs="Arial"/>
          <w:sz w:val="22"/>
          <w:szCs w:val="22"/>
          <w:lang w:val="hr-HR"/>
        </w:rPr>
        <w:t>zvlačenju nagrada samo jednom.</w:t>
      </w:r>
    </w:p>
    <w:p w:rsidR="001F1E84" w:rsidRPr="001F1E84" w:rsidRDefault="001F1E84" w:rsidP="001F1E84">
      <w:pPr>
        <w:rPr>
          <w:lang w:val="hr-HR"/>
        </w:rPr>
      </w:pPr>
    </w:p>
    <w:p w:rsidR="007A3019" w:rsidRDefault="007A3019" w:rsidP="00CC2418">
      <w:pPr>
        <w:jc w:val="both"/>
        <w:rPr>
          <w:rFonts w:cs="Arial"/>
          <w:sz w:val="22"/>
          <w:szCs w:val="22"/>
          <w:lang w:val="hr-HR"/>
        </w:rPr>
      </w:pPr>
    </w:p>
    <w:p w:rsidR="007A3019" w:rsidRPr="00852F4B" w:rsidRDefault="00852F4B" w:rsidP="00852F4B">
      <w:pPr>
        <w:jc w:val="both"/>
        <w:rPr>
          <w:rFonts w:cs="Arial"/>
          <w:sz w:val="22"/>
          <w:szCs w:val="22"/>
          <w:lang w:val="hr-HR"/>
        </w:rPr>
      </w:pPr>
      <w:r>
        <w:rPr>
          <w:rFonts w:cs="Arial"/>
          <w:b/>
          <w:sz w:val="22"/>
          <w:szCs w:val="22"/>
          <w:lang w:val="hr-HR"/>
        </w:rPr>
        <w:t xml:space="preserve">6. </w:t>
      </w:r>
      <w:r w:rsidR="007A3019" w:rsidRPr="00852F4B">
        <w:rPr>
          <w:rFonts w:cs="Arial"/>
          <w:b/>
          <w:sz w:val="22"/>
          <w:szCs w:val="22"/>
          <w:lang w:val="hr-HR"/>
        </w:rPr>
        <w:t>Izvlačenje nagrada</w:t>
      </w:r>
      <w:r w:rsidR="007A3019" w:rsidRPr="00852F4B">
        <w:rPr>
          <w:rFonts w:cs="Arial"/>
          <w:sz w:val="22"/>
          <w:szCs w:val="22"/>
          <w:lang w:val="hr-HR"/>
        </w:rPr>
        <w:t xml:space="preserve"> </w:t>
      </w:r>
    </w:p>
    <w:p w:rsidR="007A3019" w:rsidRDefault="007A3019" w:rsidP="007A3019">
      <w:pPr>
        <w:jc w:val="both"/>
        <w:rPr>
          <w:rFonts w:cs="Arial"/>
          <w:sz w:val="22"/>
          <w:szCs w:val="22"/>
          <w:lang w:val="hr-HR"/>
        </w:rPr>
      </w:pPr>
      <w:r w:rsidRPr="004F44EE">
        <w:rPr>
          <w:rFonts w:cs="Arial"/>
          <w:sz w:val="22"/>
          <w:szCs w:val="22"/>
          <w:lang w:val="hr-HR"/>
        </w:rPr>
        <w:t xml:space="preserve">6.1 Izvlačenje jednog dobitnika glavne nagrade održati će se u </w:t>
      </w:r>
      <w:r>
        <w:rPr>
          <w:rFonts w:cs="Arial"/>
          <w:sz w:val="22"/>
          <w:szCs w:val="22"/>
          <w:lang w:val="hr-HR"/>
        </w:rPr>
        <w:t>utorak</w:t>
      </w:r>
      <w:r w:rsidRPr="004F44EE">
        <w:rPr>
          <w:rFonts w:cs="Arial"/>
          <w:sz w:val="22"/>
          <w:szCs w:val="22"/>
          <w:lang w:val="hr-HR"/>
        </w:rPr>
        <w:t xml:space="preserve"> </w:t>
      </w:r>
      <w:r>
        <w:rPr>
          <w:rFonts w:cs="Arial"/>
          <w:sz w:val="22"/>
          <w:szCs w:val="22"/>
          <w:lang w:val="hr-HR"/>
        </w:rPr>
        <w:t>22.05.2018</w:t>
      </w:r>
      <w:r w:rsidRPr="004F44EE">
        <w:rPr>
          <w:rFonts w:cs="Arial"/>
          <w:sz w:val="22"/>
          <w:szCs w:val="22"/>
          <w:lang w:val="hr-HR"/>
        </w:rPr>
        <w:t>. godine u 12:00 u prostorijama Nestlé Adriatic BH d.o.o. u Saraj</w:t>
      </w:r>
      <w:r w:rsidR="00A77C74">
        <w:rPr>
          <w:rFonts w:cs="Arial"/>
          <w:sz w:val="22"/>
          <w:szCs w:val="22"/>
          <w:lang w:val="hr-HR"/>
        </w:rPr>
        <w:t>evu, ul Fra Anđela Zvizdovića 1</w:t>
      </w:r>
      <w:r w:rsidRPr="004F44EE">
        <w:rPr>
          <w:rFonts w:cs="Arial"/>
          <w:sz w:val="22"/>
          <w:szCs w:val="22"/>
          <w:lang w:val="hr-HR"/>
        </w:rPr>
        <w:t>. U izvlačenju glavne nagrade učestvuju sve ispravne prijave</w:t>
      </w:r>
      <w:r w:rsidRPr="00A77C74">
        <w:rPr>
          <w:rFonts w:cs="Arial"/>
          <w:color w:val="000000" w:themeColor="text1"/>
          <w:sz w:val="22"/>
          <w:szCs w:val="22"/>
          <w:lang w:val="hr-HR"/>
        </w:rPr>
        <w:t xml:space="preserve"> </w:t>
      </w:r>
      <w:r w:rsidR="007C569C" w:rsidRPr="00A77C74">
        <w:rPr>
          <w:rFonts w:cs="Arial"/>
          <w:color w:val="000000" w:themeColor="text1"/>
          <w:sz w:val="22"/>
          <w:szCs w:val="22"/>
          <w:lang w:val="hr-HR"/>
        </w:rPr>
        <w:t xml:space="preserve">zaprimljene </w:t>
      </w:r>
      <w:r w:rsidRPr="004F44EE">
        <w:rPr>
          <w:rFonts w:cs="Arial"/>
          <w:sz w:val="22"/>
          <w:szCs w:val="22"/>
          <w:lang w:val="hr-HR"/>
        </w:rPr>
        <w:t xml:space="preserve">u periodu od 16.04. do </w:t>
      </w:r>
      <w:r>
        <w:rPr>
          <w:rFonts w:cs="Arial"/>
          <w:sz w:val="22"/>
          <w:szCs w:val="22"/>
          <w:lang w:val="hr-HR"/>
        </w:rPr>
        <w:t>15.05.</w:t>
      </w:r>
      <w:r w:rsidRPr="004F44EE">
        <w:rPr>
          <w:rFonts w:cs="Arial"/>
          <w:sz w:val="22"/>
          <w:szCs w:val="22"/>
          <w:lang w:val="hr-HR"/>
        </w:rPr>
        <w:t xml:space="preserve"> (uključujući i </w:t>
      </w:r>
      <w:r>
        <w:rPr>
          <w:rFonts w:cs="Arial"/>
          <w:sz w:val="22"/>
          <w:szCs w:val="22"/>
          <w:lang w:val="hr-HR"/>
        </w:rPr>
        <w:t>15.05</w:t>
      </w:r>
      <w:r w:rsidRPr="004F44EE">
        <w:rPr>
          <w:rFonts w:cs="Arial"/>
          <w:sz w:val="22"/>
          <w:szCs w:val="22"/>
          <w:lang w:val="hr-HR"/>
        </w:rPr>
        <w:t xml:space="preserve">.), a koje nisu dobitnici sedmičnih nagrada. </w:t>
      </w:r>
      <w:r>
        <w:rPr>
          <w:rFonts w:cs="Arial"/>
          <w:sz w:val="22"/>
          <w:szCs w:val="22"/>
          <w:lang w:val="hr-HR"/>
        </w:rPr>
        <w:t>Svake sedmice biti će izvučeno 14 dobitnika sedmičnih nagrada i to: po 1 dobitnik za kružno putovanje u Prag, Beč i Bratislavu, po 1 dobitnik za NDG Lumio aparat za kafu, po 6 dobitnika za Nescafe poklon paket i po 6 dobitnika za Nescafe putnu šolju.</w:t>
      </w:r>
    </w:p>
    <w:p w:rsidR="007A3019" w:rsidRPr="004F44EE" w:rsidRDefault="007A3019" w:rsidP="007A3019">
      <w:pPr>
        <w:jc w:val="both"/>
        <w:rPr>
          <w:rFonts w:cs="Arial"/>
          <w:sz w:val="22"/>
          <w:szCs w:val="22"/>
          <w:lang w:val="hr-HR"/>
        </w:rPr>
      </w:pPr>
      <w:r>
        <w:rPr>
          <w:rFonts w:cs="Arial"/>
          <w:sz w:val="22"/>
          <w:szCs w:val="22"/>
          <w:lang w:val="hr-HR"/>
        </w:rPr>
        <w:t>Izvlačenje dobitnika će se vršiti redoslijedom kojim su nagrade navedene u prethodnoj rečenici.</w:t>
      </w:r>
    </w:p>
    <w:p w:rsidR="007A3019" w:rsidRPr="004F44EE" w:rsidRDefault="007A3019" w:rsidP="007A3019">
      <w:pPr>
        <w:jc w:val="both"/>
        <w:rPr>
          <w:rFonts w:cs="Arial"/>
          <w:sz w:val="22"/>
          <w:szCs w:val="22"/>
          <w:lang w:val="hr-HR"/>
        </w:rPr>
      </w:pPr>
    </w:p>
    <w:p w:rsidR="007A3019" w:rsidRPr="004F44EE" w:rsidRDefault="007A3019" w:rsidP="007A3019">
      <w:pPr>
        <w:jc w:val="both"/>
        <w:rPr>
          <w:rFonts w:cs="Arial"/>
          <w:sz w:val="22"/>
          <w:szCs w:val="22"/>
          <w:lang w:val="hr-HR"/>
        </w:rPr>
      </w:pPr>
      <w:r w:rsidRPr="004F44EE">
        <w:rPr>
          <w:rFonts w:cs="Arial"/>
          <w:sz w:val="22"/>
          <w:szCs w:val="22"/>
          <w:lang w:val="hr-HR"/>
        </w:rPr>
        <w:t>6.2 Izvlačenje sedmičnih nagrada u prostorijama Nestlé Adriatic BH d.o.o. u Saraj</w:t>
      </w:r>
      <w:r w:rsidR="00A57507">
        <w:rPr>
          <w:rFonts w:cs="Arial"/>
          <w:sz w:val="22"/>
          <w:szCs w:val="22"/>
          <w:lang w:val="hr-HR"/>
        </w:rPr>
        <w:t>evu, ul Fra Anđela Zvizdovića 1</w:t>
      </w:r>
      <w:r w:rsidRPr="004F44EE">
        <w:rPr>
          <w:rFonts w:cs="Arial"/>
          <w:sz w:val="22"/>
          <w:szCs w:val="22"/>
          <w:lang w:val="hr-HR"/>
        </w:rPr>
        <w:t>. i to na dane te za prijave poslane u razdobljima kako slijedi:</w:t>
      </w:r>
    </w:p>
    <w:p w:rsidR="007A3019" w:rsidRPr="00C55C1A" w:rsidRDefault="007A3019" w:rsidP="007A3019">
      <w:pPr>
        <w:jc w:val="both"/>
        <w:rPr>
          <w:rFonts w:cs="Arial"/>
          <w:color w:val="548DD4" w:themeColor="text2" w:themeTint="99"/>
          <w:sz w:val="22"/>
          <w:szCs w:val="22"/>
          <w:lang w:val="hr-HR"/>
        </w:rPr>
      </w:pPr>
    </w:p>
    <w:p w:rsidR="007A3019" w:rsidRPr="004F44EE" w:rsidRDefault="007A3019" w:rsidP="007A3019">
      <w:pPr>
        <w:jc w:val="both"/>
        <w:rPr>
          <w:rFonts w:cs="Arial"/>
          <w:sz w:val="22"/>
          <w:szCs w:val="22"/>
          <w:lang w:val="hr-HR"/>
        </w:rPr>
      </w:pPr>
      <w:r w:rsidRPr="004F44EE">
        <w:rPr>
          <w:rFonts w:cs="Arial"/>
          <w:sz w:val="22"/>
          <w:szCs w:val="22"/>
          <w:lang w:val="hr-HR"/>
        </w:rPr>
        <w:t xml:space="preserve">a)  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prvog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4F44EE">
        <w:rPr>
          <w:rFonts w:cs="Arial"/>
          <w:sz w:val="22"/>
          <w:szCs w:val="22"/>
          <w:lang w:val="hr-HR"/>
        </w:rPr>
        <w:t>održat će s</w:t>
      </w:r>
      <w:r>
        <w:rPr>
          <w:rFonts w:cs="Arial"/>
          <w:sz w:val="22"/>
          <w:szCs w:val="22"/>
          <w:lang w:val="hr-HR"/>
        </w:rPr>
        <w:t>e u ponedjeljak 23.04.2018. u 13</w:t>
      </w:r>
      <w:r w:rsidRPr="004F44EE">
        <w:rPr>
          <w:rFonts w:cs="Arial"/>
          <w:sz w:val="22"/>
          <w:szCs w:val="22"/>
          <w:lang w:val="hr-HR"/>
        </w:rPr>
        <w:t>:00, a u izvlačenju učestvuju sve ispravne prijave pos</w:t>
      </w:r>
      <w:r w:rsidR="00A77C74">
        <w:rPr>
          <w:rFonts w:cs="Arial"/>
          <w:sz w:val="22"/>
          <w:szCs w:val="22"/>
          <w:lang w:val="hr-HR"/>
        </w:rPr>
        <w:t>late u periodu od 16.04.2018 (00</w:t>
      </w:r>
      <w:r w:rsidR="00A57507">
        <w:rPr>
          <w:rFonts w:cs="Arial"/>
          <w:sz w:val="22"/>
          <w:szCs w:val="22"/>
          <w:lang w:val="hr-HR"/>
        </w:rPr>
        <w:t>:01</w:t>
      </w:r>
      <w:r w:rsidRPr="004F44EE">
        <w:rPr>
          <w:rFonts w:cs="Arial"/>
          <w:sz w:val="22"/>
          <w:szCs w:val="22"/>
          <w:lang w:val="hr-HR"/>
        </w:rPr>
        <w:t xml:space="preserve"> h)</w:t>
      </w:r>
      <w:r w:rsidR="00A77C74">
        <w:rPr>
          <w:rFonts w:cs="Arial"/>
          <w:sz w:val="22"/>
          <w:szCs w:val="22"/>
          <w:lang w:val="hr-HR"/>
        </w:rPr>
        <w:t xml:space="preserve"> do 22.04. (uključujući</w:t>
      </w:r>
      <w:r w:rsidRPr="004F44EE">
        <w:rPr>
          <w:rFonts w:cs="Arial"/>
          <w:sz w:val="22"/>
          <w:szCs w:val="22"/>
          <w:lang w:val="hr-HR"/>
        </w:rPr>
        <w:t xml:space="preserve"> </w:t>
      </w:r>
      <w:r w:rsidR="00A77C74">
        <w:rPr>
          <w:rFonts w:cs="Arial"/>
          <w:sz w:val="22"/>
          <w:szCs w:val="22"/>
          <w:lang w:val="hr-HR"/>
        </w:rPr>
        <w:t xml:space="preserve"> i 22.04. </w:t>
      </w:r>
      <w:r w:rsidR="00A57507">
        <w:rPr>
          <w:rFonts w:cs="Arial"/>
          <w:sz w:val="22"/>
          <w:szCs w:val="22"/>
          <w:lang w:val="hr-HR"/>
        </w:rPr>
        <w:t>do 00:00</w:t>
      </w:r>
      <w:r w:rsidRPr="004F44EE">
        <w:rPr>
          <w:rFonts w:cs="Arial"/>
          <w:sz w:val="22"/>
          <w:szCs w:val="22"/>
          <w:lang w:val="hr-HR"/>
        </w:rPr>
        <w:t xml:space="preserve"> h);</w:t>
      </w:r>
    </w:p>
    <w:p w:rsidR="007A3019" w:rsidRDefault="007A3019" w:rsidP="007A3019">
      <w:pPr>
        <w:jc w:val="both"/>
        <w:rPr>
          <w:rFonts w:cs="Arial"/>
          <w:sz w:val="22"/>
          <w:szCs w:val="22"/>
          <w:highlight w:val="yellow"/>
          <w:lang w:val="hr-HR"/>
        </w:rPr>
      </w:pPr>
    </w:p>
    <w:p w:rsidR="007A3019" w:rsidRDefault="007A3019" w:rsidP="007A3019">
      <w:pPr>
        <w:jc w:val="both"/>
        <w:rPr>
          <w:rFonts w:cs="Arial"/>
          <w:sz w:val="22"/>
          <w:szCs w:val="22"/>
          <w:lang w:val="hr-HR"/>
        </w:rPr>
      </w:pPr>
      <w:r w:rsidRPr="004F44EE">
        <w:rPr>
          <w:rFonts w:cs="Arial"/>
          <w:sz w:val="22"/>
          <w:szCs w:val="22"/>
          <w:lang w:val="hr-HR"/>
        </w:rPr>
        <w:t xml:space="preserve">b) 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drugog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4F44EE">
        <w:rPr>
          <w:rFonts w:cs="Arial"/>
          <w:sz w:val="22"/>
          <w:szCs w:val="22"/>
          <w:lang w:val="hr-HR"/>
        </w:rPr>
        <w:t>održa</w:t>
      </w:r>
      <w:r>
        <w:rPr>
          <w:rFonts w:cs="Arial"/>
          <w:sz w:val="22"/>
          <w:szCs w:val="22"/>
          <w:lang w:val="hr-HR"/>
        </w:rPr>
        <w:t>t će se u ponedjeljak 30.04 u 13</w:t>
      </w:r>
      <w:r w:rsidRPr="004F44EE">
        <w:rPr>
          <w:rFonts w:cs="Arial"/>
          <w:sz w:val="22"/>
          <w:szCs w:val="22"/>
          <w:lang w:val="hr-HR"/>
        </w:rPr>
        <w:t>:00, a u izvlačenju učestvuju sve ispravne prijave poslate u periodu od 23.04.2018 (00:01) do 29.04</w:t>
      </w:r>
      <w:r w:rsidR="00A57507">
        <w:rPr>
          <w:rFonts w:cs="Arial"/>
          <w:sz w:val="22"/>
          <w:szCs w:val="22"/>
          <w:lang w:val="hr-HR"/>
        </w:rPr>
        <w:t>.</w:t>
      </w:r>
      <w:r w:rsidRPr="004F44EE">
        <w:rPr>
          <w:rFonts w:cs="Arial"/>
          <w:sz w:val="22"/>
          <w:szCs w:val="22"/>
          <w:lang w:val="hr-HR"/>
        </w:rPr>
        <w:t xml:space="preserve"> (uključujući i 29.04. do 00:00 h</w:t>
      </w:r>
      <w:r>
        <w:rPr>
          <w:rFonts w:cs="Arial"/>
          <w:sz w:val="22"/>
          <w:szCs w:val="22"/>
          <w:lang w:val="hr-HR"/>
        </w:rPr>
        <w:t xml:space="preserve">), </w:t>
      </w:r>
    </w:p>
    <w:p w:rsidR="007A3019" w:rsidRPr="004F44EE" w:rsidRDefault="007A3019" w:rsidP="007A3019">
      <w:pPr>
        <w:jc w:val="both"/>
        <w:rPr>
          <w:rFonts w:cs="Arial"/>
          <w:sz w:val="22"/>
          <w:szCs w:val="22"/>
          <w:lang w:val="hr-HR"/>
        </w:rPr>
      </w:pPr>
    </w:p>
    <w:p w:rsidR="007A3019" w:rsidRPr="004F44EE" w:rsidRDefault="007A3019" w:rsidP="007A3019">
      <w:pPr>
        <w:jc w:val="both"/>
        <w:rPr>
          <w:rFonts w:cs="Arial"/>
          <w:sz w:val="22"/>
          <w:szCs w:val="22"/>
          <w:lang w:val="hr-HR"/>
        </w:rPr>
      </w:pPr>
      <w:r>
        <w:rPr>
          <w:rFonts w:cs="Arial"/>
          <w:sz w:val="22"/>
          <w:szCs w:val="22"/>
          <w:lang w:val="hr-HR"/>
        </w:rPr>
        <w:t xml:space="preserve">c)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trećeg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4F44EE">
        <w:rPr>
          <w:rFonts w:cs="Arial"/>
          <w:sz w:val="22"/>
          <w:szCs w:val="22"/>
          <w:lang w:val="hr-HR"/>
        </w:rPr>
        <w:t xml:space="preserve"> održat</w:t>
      </w:r>
      <w:r w:rsidR="00B031E2">
        <w:rPr>
          <w:rFonts w:cs="Arial"/>
          <w:sz w:val="22"/>
          <w:szCs w:val="22"/>
          <w:lang w:val="hr-HR"/>
        </w:rPr>
        <w:t xml:space="preserve"> će se u ponedjeljak 07.05. u 13</w:t>
      </w:r>
      <w:r w:rsidRPr="004F44EE">
        <w:rPr>
          <w:rFonts w:cs="Arial"/>
          <w:sz w:val="22"/>
          <w:szCs w:val="22"/>
          <w:lang w:val="hr-HR"/>
        </w:rPr>
        <w:t>:00, a u izvlačenju učestvuju sve ispravne prijave poslate u periodu od 30.04.2018 (00:01) do 06.05. (uključujući i 06.05. do 00:00 h );</w:t>
      </w:r>
      <w:r w:rsidRPr="00003DEA">
        <w:rPr>
          <w:rFonts w:cs="Arial"/>
          <w:sz w:val="22"/>
          <w:szCs w:val="22"/>
          <w:lang w:val="hr-HR"/>
        </w:rPr>
        <w:t xml:space="preserve"> </w:t>
      </w:r>
    </w:p>
    <w:p w:rsidR="007A3019" w:rsidRPr="00D82FF5" w:rsidRDefault="007A3019" w:rsidP="007A3019">
      <w:pPr>
        <w:jc w:val="both"/>
        <w:rPr>
          <w:rFonts w:cs="Arial"/>
          <w:sz w:val="22"/>
          <w:szCs w:val="22"/>
          <w:lang w:val="hr-HR"/>
        </w:rPr>
      </w:pPr>
    </w:p>
    <w:p w:rsidR="007A3019" w:rsidRPr="004F44EE" w:rsidRDefault="007A3019" w:rsidP="007A3019">
      <w:pPr>
        <w:jc w:val="both"/>
        <w:rPr>
          <w:rFonts w:cs="Arial"/>
          <w:sz w:val="22"/>
          <w:szCs w:val="22"/>
          <w:lang w:val="hr-HR"/>
        </w:rPr>
      </w:pPr>
      <w:r>
        <w:rPr>
          <w:rFonts w:cs="Arial"/>
          <w:sz w:val="22"/>
          <w:szCs w:val="22"/>
          <w:lang w:val="hr-HR"/>
        </w:rPr>
        <w:t xml:space="preserve">d) </w:t>
      </w:r>
      <w:r w:rsidRPr="004F44EE">
        <w:rPr>
          <w:rFonts w:cs="Arial"/>
          <w:sz w:val="22"/>
          <w:szCs w:val="22"/>
          <w:lang w:val="hr-HR"/>
        </w:rPr>
        <w:t xml:space="preserve">Izvlačenje </w:t>
      </w:r>
      <w:r>
        <w:rPr>
          <w:rFonts w:cs="Arial"/>
          <w:sz w:val="22"/>
          <w:szCs w:val="22"/>
          <w:lang w:val="hr-HR"/>
        </w:rPr>
        <w:t>14</w:t>
      </w:r>
      <w:r w:rsidRPr="004F44EE">
        <w:rPr>
          <w:rFonts w:cs="Arial"/>
          <w:sz w:val="22"/>
          <w:szCs w:val="22"/>
          <w:lang w:val="hr-HR"/>
        </w:rPr>
        <w:t xml:space="preserve"> dobitnika </w:t>
      </w:r>
      <w:r>
        <w:rPr>
          <w:rFonts w:cs="Arial"/>
          <w:sz w:val="22"/>
          <w:szCs w:val="22"/>
          <w:lang w:val="hr-HR"/>
        </w:rPr>
        <w:t xml:space="preserve"> četvrtog kruga sedmičnih</w:t>
      </w:r>
      <w:r w:rsidRPr="004F44EE">
        <w:rPr>
          <w:rFonts w:cs="Arial"/>
          <w:sz w:val="22"/>
          <w:szCs w:val="22"/>
          <w:lang w:val="hr-HR"/>
        </w:rPr>
        <w:t xml:space="preserve"> nagrad</w:t>
      </w:r>
      <w:r>
        <w:rPr>
          <w:rFonts w:cs="Arial"/>
          <w:sz w:val="22"/>
          <w:szCs w:val="22"/>
          <w:lang w:val="hr-HR"/>
        </w:rPr>
        <w:t>a</w:t>
      </w:r>
      <w:r w:rsidRPr="004F44EE">
        <w:rPr>
          <w:rFonts w:cs="Arial"/>
          <w:sz w:val="22"/>
          <w:szCs w:val="22"/>
          <w:lang w:val="hr-HR"/>
        </w:rPr>
        <w:t xml:space="preserve"> </w:t>
      </w:r>
      <w:r>
        <w:rPr>
          <w:rFonts w:cs="Arial"/>
          <w:sz w:val="22"/>
          <w:szCs w:val="22"/>
          <w:lang w:val="hr-HR"/>
        </w:rPr>
        <w:t xml:space="preserve">iz 6.1 </w:t>
      </w:r>
      <w:r w:rsidRPr="00D82FF5">
        <w:rPr>
          <w:rFonts w:cs="Arial"/>
          <w:sz w:val="22"/>
          <w:szCs w:val="22"/>
          <w:lang w:val="hr-HR"/>
        </w:rPr>
        <w:t xml:space="preserve">održat će se u </w:t>
      </w:r>
      <w:r w:rsidR="00B031E2">
        <w:rPr>
          <w:rFonts w:cs="Arial"/>
          <w:sz w:val="22"/>
          <w:szCs w:val="22"/>
          <w:lang w:val="hr-HR"/>
        </w:rPr>
        <w:t>srijedu 16.05. u 13</w:t>
      </w:r>
      <w:r w:rsidRPr="00D82FF5">
        <w:rPr>
          <w:rFonts w:cs="Arial"/>
          <w:sz w:val="22"/>
          <w:szCs w:val="22"/>
          <w:lang w:val="hr-HR"/>
        </w:rPr>
        <w:t>:00, a u izvlačenju učestvuju sve ispravne prijave poslate u perio</w:t>
      </w:r>
      <w:r w:rsidR="00B031E2">
        <w:rPr>
          <w:rFonts w:cs="Arial"/>
          <w:sz w:val="22"/>
          <w:szCs w:val="22"/>
          <w:lang w:val="hr-HR"/>
        </w:rPr>
        <w:t>du od 07.05.2018 (00:01 h) do 15.05. (uključujući i 15</w:t>
      </w:r>
      <w:r w:rsidRPr="00D82FF5">
        <w:rPr>
          <w:rFonts w:cs="Arial"/>
          <w:sz w:val="22"/>
          <w:szCs w:val="22"/>
          <w:lang w:val="hr-HR"/>
        </w:rPr>
        <w:t>.05. do 00:00);</w:t>
      </w:r>
      <w:r w:rsidRPr="00003DEA">
        <w:rPr>
          <w:rFonts w:cs="Arial"/>
          <w:sz w:val="22"/>
          <w:szCs w:val="22"/>
          <w:lang w:val="hr-HR"/>
        </w:rPr>
        <w:t xml:space="preserve"> </w:t>
      </w:r>
    </w:p>
    <w:p w:rsidR="007A3019" w:rsidRPr="00D82FF5" w:rsidRDefault="007A3019" w:rsidP="007A3019">
      <w:pPr>
        <w:jc w:val="both"/>
        <w:rPr>
          <w:rFonts w:cs="Arial"/>
          <w:sz w:val="22"/>
          <w:szCs w:val="22"/>
          <w:lang w:val="hr-HR"/>
        </w:rPr>
      </w:pPr>
    </w:p>
    <w:p w:rsidR="007A3019" w:rsidRDefault="007A3019" w:rsidP="007A3019">
      <w:pPr>
        <w:jc w:val="both"/>
        <w:rPr>
          <w:rFonts w:cs="Arial"/>
          <w:sz w:val="22"/>
          <w:szCs w:val="22"/>
          <w:lang w:val="hr-HR"/>
        </w:rPr>
      </w:pPr>
    </w:p>
    <w:p w:rsidR="007A3019" w:rsidRPr="00D82FF5" w:rsidRDefault="007A3019" w:rsidP="007A3019">
      <w:pPr>
        <w:jc w:val="both"/>
        <w:rPr>
          <w:rFonts w:cs="Arial"/>
          <w:sz w:val="22"/>
          <w:szCs w:val="22"/>
          <w:lang w:val="hr-HR"/>
        </w:rPr>
      </w:pPr>
      <w:r w:rsidRPr="00D82FF5">
        <w:rPr>
          <w:rFonts w:cs="Arial"/>
          <w:sz w:val="22"/>
          <w:szCs w:val="22"/>
          <w:lang w:val="hr-HR"/>
        </w:rPr>
        <w:t xml:space="preserve">6.3 Dobitnici nagrada se određuju slučajnim odabirom iz baze pristiglih ispravnih prijava odnosno fiskalnih računa u toku trajanja nagradne igre, a koji nisu ranije izvučeni kao dobitnici u ovoj igri. Za izvlačenje nagrada se koristi odgovarajući softver, koji obezbjeđuje da je odabir fiskalnih računa slučajan i kojim se onemogućavaju zloupotrebe u izvlačenju nagrada. </w:t>
      </w:r>
    </w:p>
    <w:p w:rsidR="007A3019" w:rsidRPr="00D82FF5" w:rsidRDefault="007A3019" w:rsidP="007A3019">
      <w:pPr>
        <w:jc w:val="both"/>
        <w:rPr>
          <w:rFonts w:cs="Arial"/>
          <w:sz w:val="22"/>
          <w:szCs w:val="22"/>
          <w:lang w:val="hr-HR"/>
        </w:rPr>
      </w:pPr>
    </w:p>
    <w:p w:rsidR="007A3019" w:rsidRPr="00D82FF5" w:rsidRDefault="007A3019" w:rsidP="007A3019">
      <w:pPr>
        <w:jc w:val="both"/>
        <w:rPr>
          <w:rFonts w:cs="Arial"/>
          <w:sz w:val="22"/>
          <w:szCs w:val="22"/>
          <w:lang w:val="hr-HR"/>
        </w:rPr>
      </w:pPr>
      <w:r w:rsidRPr="00D82FF5">
        <w:rPr>
          <w:rFonts w:cs="Arial"/>
          <w:sz w:val="22"/>
          <w:szCs w:val="22"/>
          <w:lang w:val="hr-HR"/>
        </w:rPr>
        <w:t>6.4 Nadzor nad izvlačenjem nagrada će vršiti Komisija sastavljena od 3 člana i ista je dužna da vodi zapisnik o izvučenim nagradama koji obavezno sadrži sljedeće podatke: mjesto i vrijeme izvlačenja nagrada, ime i prezime dobitnika, broj telefona , broj fiskalnog računa koji je izvučen, način na koji je stigao Kod, naziv i vrijednost nagrade, eventualne greške i nepravilnosti. Odluka komisije je konačna i obavezujuća</w:t>
      </w:r>
      <w:r w:rsidRPr="00A57507">
        <w:rPr>
          <w:rFonts w:cs="Arial"/>
          <w:color w:val="000000" w:themeColor="text1"/>
          <w:sz w:val="22"/>
          <w:szCs w:val="22"/>
          <w:lang w:val="hr-HR"/>
        </w:rPr>
        <w:t xml:space="preserve">. </w:t>
      </w:r>
      <w:r w:rsidR="007C569C" w:rsidRPr="00A57507">
        <w:rPr>
          <w:rFonts w:cs="Arial"/>
          <w:color w:val="000000" w:themeColor="text1"/>
          <w:sz w:val="22"/>
          <w:szCs w:val="22"/>
          <w:lang w:val="hr-HR"/>
        </w:rPr>
        <w:t>Prilikom izvlačenja bit</w:t>
      </w:r>
      <w:r w:rsidR="00A57507">
        <w:rPr>
          <w:rFonts w:cs="Arial"/>
          <w:color w:val="000000" w:themeColor="text1"/>
          <w:sz w:val="22"/>
          <w:szCs w:val="22"/>
          <w:lang w:val="hr-HR"/>
        </w:rPr>
        <w:t>i</w:t>
      </w:r>
      <w:r w:rsidR="007C569C" w:rsidRPr="00A57507">
        <w:rPr>
          <w:rFonts w:cs="Arial"/>
          <w:color w:val="000000" w:themeColor="text1"/>
          <w:sz w:val="22"/>
          <w:szCs w:val="22"/>
          <w:lang w:val="hr-HR"/>
        </w:rPr>
        <w:t xml:space="preserve"> će izvučeno 14 dobitnika za sedmičnu nagradu, redoslijed dobitaka naveden kao u pravilima. Nakon prvog kruga izvlačenja, izvući će se i po jedan rezervni dobitnik/ica za svaku nagradu u slučaju da prvi izvučeni dobitnik/ica ne ispunjava kriteri</w:t>
      </w:r>
      <w:r w:rsidR="00852F4B">
        <w:rPr>
          <w:rFonts w:cs="Arial"/>
          <w:color w:val="000000" w:themeColor="text1"/>
          <w:sz w:val="22"/>
          <w:szCs w:val="22"/>
          <w:lang w:val="hr-HR"/>
        </w:rPr>
        <w:t>j</w:t>
      </w:r>
      <w:r w:rsidR="007C569C" w:rsidRPr="00A57507">
        <w:rPr>
          <w:rFonts w:cs="Arial"/>
          <w:color w:val="000000" w:themeColor="text1"/>
          <w:sz w:val="22"/>
          <w:szCs w:val="22"/>
          <w:lang w:val="hr-HR"/>
        </w:rPr>
        <w:t xml:space="preserve">ume navedene pravilnikom (neispravan račun koji ne sadrži tri Nescafe stika, izgubljen </w:t>
      </w:r>
      <w:r w:rsidR="00A57507">
        <w:rPr>
          <w:rFonts w:cs="Arial"/>
          <w:color w:val="000000" w:themeColor="text1"/>
          <w:sz w:val="22"/>
          <w:szCs w:val="22"/>
          <w:lang w:val="hr-HR"/>
        </w:rPr>
        <w:t>račun, neispravan broj i sl. )</w:t>
      </w:r>
      <w:r w:rsidR="007C569C" w:rsidRPr="00A57507">
        <w:rPr>
          <w:rFonts w:cs="Arial"/>
          <w:color w:val="000000" w:themeColor="text1"/>
          <w:sz w:val="22"/>
          <w:szCs w:val="22"/>
          <w:lang w:val="hr-HR"/>
        </w:rPr>
        <w:t xml:space="preserve">. </w:t>
      </w:r>
      <w:r w:rsidRPr="00A57507">
        <w:rPr>
          <w:rFonts w:cs="Arial"/>
          <w:color w:val="000000" w:themeColor="text1"/>
          <w:sz w:val="22"/>
          <w:szCs w:val="22"/>
          <w:lang w:val="hr-HR"/>
        </w:rPr>
        <w:t xml:space="preserve">Ukoliko jedna osoba bude izvučena dva ili više puta, bit će dobitnik nagrade </w:t>
      </w:r>
      <w:r w:rsidRPr="00D82FF5">
        <w:rPr>
          <w:rFonts w:cs="Arial"/>
          <w:sz w:val="22"/>
          <w:szCs w:val="22"/>
          <w:lang w:val="hr-HR"/>
        </w:rPr>
        <w:t xml:space="preserve">za koju je prvi put izvučena, a u kasnijem izvlačenju takva se prijava neće uzeti u obzir. </w:t>
      </w:r>
    </w:p>
    <w:p w:rsidR="007A3019" w:rsidRPr="00C55C1A" w:rsidRDefault="007A3019" w:rsidP="007A3019">
      <w:pPr>
        <w:jc w:val="both"/>
        <w:rPr>
          <w:rFonts w:cs="Arial"/>
          <w:color w:val="548DD4" w:themeColor="text2" w:themeTint="99"/>
          <w:sz w:val="22"/>
          <w:szCs w:val="22"/>
          <w:lang w:val="hr-HR"/>
        </w:rPr>
      </w:pPr>
    </w:p>
    <w:p w:rsidR="007A3019" w:rsidRDefault="007A3019" w:rsidP="007A3019">
      <w:pPr>
        <w:jc w:val="both"/>
        <w:rPr>
          <w:sz w:val="22"/>
          <w:szCs w:val="22"/>
          <w:lang w:val="hr-HR"/>
        </w:rPr>
      </w:pPr>
      <w:r w:rsidRPr="00D82FF5">
        <w:rPr>
          <w:rFonts w:cs="Arial"/>
          <w:sz w:val="22"/>
          <w:szCs w:val="22"/>
          <w:lang w:val="hr-HR"/>
        </w:rPr>
        <w:t>6.5 Učesnik može učestvovati sa neograničenim brojem računa koji zadovoljavaju sve uslove iz ovih pravila. N</w:t>
      </w:r>
      <w:r w:rsidRPr="00D82FF5">
        <w:rPr>
          <w:sz w:val="22"/>
          <w:szCs w:val="22"/>
          <w:lang w:val="hr-HR"/>
        </w:rPr>
        <w:t>epotpun, oštećen ili račun za koji postoji osnovana sumnja u valjanost ne može učestvovati u nagradnoj igri niti učesnik na osnovu takvog računa može osvojiti nagradu.</w:t>
      </w:r>
    </w:p>
    <w:p w:rsidR="001F1E84" w:rsidRPr="00D82FF5" w:rsidRDefault="001F1E84" w:rsidP="007A3019">
      <w:pPr>
        <w:jc w:val="both"/>
        <w:rPr>
          <w:sz w:val="22"/>
          <w:szCs w:val="22"/>
          <w:lang w:val="hr-HR"/>
        </w:rPr>
      </w:pPr>
    </w:p>
    <w:p w:rsidR="007A3019" w:rsidRDefault="007A3019" w:rsidP="007A3019">
      <w:pPr>
        <w:jc w:val="both"/>
        <w:rPr>
          <w:sz w:val="22"/>
          <w:szCs w:val="22"/>
          <w:lang w:val="hr-HR"/>
        </w:rPr>
      </w:pPr>
    </w:p>
    <w:p w:rsidR="00582CEC" w:rsidRDefault="00582CEC" w:rsidP="00582CEC">
      <w:pPr>
        <w:jc w:val="both"/>
        <w:rPr>
          <w:b/>
          <w:sz w:val="22"/>
          <w:szCs w:val="22"/>
          <w:lang w:val="hr-HR"/>
        </w:rPr>
      </w:pPr>
      <w:r>
        <w:rPr>
          <w:b/>
          <w:sz w:val="22"/>
          <w:szCs w:val="22"/>
          <w:lang w:val="hr-HR"/>
        </w:rPr>
        <w:t>7</w:t>
      </w:r>
      <w:r w:rsidRPr="00C55C1A">
        <w:rPr>
          <w:b/>
          <w:sz w:val="22"/>
          <w:szCs w:val="22"/>
          <w:lang w:val="hr-HR"/>
        </w:rPr>
        <w:t>. Nagradni fond</w:t>
      </w:r>
    </w:p>
    <w:p w:rsidR="00582CEC" w:rsidRDefault="00582CEC" w:rsidP="00582CEC">
      <w:pPr>
        <w:jc w:val="both"/>
        <w:rPr>
          <w:rFonts w:cs="Arial"/>
          <w:sz w:val="22"/>
          <w:szCs w:val="22"/>
          <w:lang w:val="hr-HR"/>
        </w:rPr>
      </w:pPr>
      <w:r>
        <w:rPr>
          <w:sz w:val="22"/>
          <w:szCs w:val="22"/>
          <w:lang w:val="hr-HR"/>
        </w:rPr>
        <w:t>7</w:t>
      </w:r>
      <w:r w:rsidRPr="00C55C1A">
        <w:rPr>
          <w:sz w:val="22"/>
          <w:szCs w:val="22"/>
          <w:lang w:val="hr-HR"/>
        </w:rPr>
        <w:t xml:space="preserve">.1 </w:t>
      </w:r>
      <w:r w:rsidRPr="00B25397">
        <w:rPr>
          <w:rFonts w:cs="Arial"/>
          <w:sz w:val="22"/>
          <w:szCs w:val="22"/>
          <w:lang w:val="hr-HR"/>
        </w:rPr>
        <w:t>Ukupna</w:t>
      </w:r>
      <w:r>
        <w:rPr>
          <w:rFonts w:cs="Arial"/>
          <w:sz w:val="22"/>
          <w:szCs w:val="22"/>
          <w:lang w:val="hr-HR"/>
        </w:rPr>
        <w:t xml:space="preserve"> približna </w:t>
      </w:r>
      <w:r w:rsidRPr="005C4A29">
        <w:rPr>
          <w:rFonts w:cs="Arial"/>
          <w:sz w:val="22"/>
          <w:szCs w:val="22"/>
          <w:lang w:val="hr-HR"/>
        </w:rPr>
        <w:t>nabavna</w:t>
      </w:r>
      <w:r>
        <w:rPr>
          <w:rFonts w:cs="Arial"/>
          <w:sz w:val="22"/>
          <w:szCs w:val="22"/>
          <w:lang w:val="hr-HR"/>
        </w:rPr>
        <w:t xml:space="preserve"> vrijednost nagradnog fonda je 7.186,00 </w:t>
      </w:r>
      <w:r w:rsidRPr="00FA7EBD">
        <w:rPr>
          <w:rFonts w:cs="Arial"/>
          <w:sz w:val="22"/>
          <w:szCs w:val="22"/>
          <w:lang w:val="hr-HR"/>
        </w:rPr>
        <w:t>KM</w:t>
      </w:r>
      <w:r w:rsidR="00852F4B">
        <w:rPr>
          <w:rFonts w:cs="Arial"/>
          <w:sz w:val="22"/>
          <w:szCs w:val="22"/>
          <w:lang w:val="hr-HR"/>
        </w:rPr>
        <w:t>. Nagradni fond čini ukupno 57</w:t>
      </w:r>
      <w:r>
        <w:rPr>
          <w:rFonts w:cs="Arial"/>
          <w:sz w:val="22"/>
          <w:szCs w:val="22"/>
          <w:lang w:val="hr-HR"/>
        </w:rPr>
        <w:t xml:space="preserve"> nagrada i to:</w:t>
      </w:r>
    </w:p>
    <w:p w:rsidR="00582CEC" w:rsidRDefault="00582CEC" w:rsidP="00582CEC">
      <w:pPr>
        <w:jc w:val="both"/>
        <w:rPr>
          <w:rFonts w:cs="Arial"/>
          <w:sz w:val="22"/>
          <w:szCs w:val="22"/>
          <w:lang w:val="hr-HR"/>
        </w:rPr>
      </w:pPr>
      <w:r>
        <w:rPr>
          <w:rFonts w:cs="Arial"/>
          <w:sz w:val="22"/>
          <w:szCs w:val="22"/>
          <w:lang w:val="hr-HR"/>
        </w:rPr>
        <w:t>- 1 x Glavna nagrada putovanje u Dubai, Abu Dhabi i Ferrari World za 2 osobe vrijednosti 3.746,00 KM</w:t>
      </w:r>
      <w:r w:rsidR="00F2182A">
        <w:rPr>
          <w:rFonts w:cs="Arial"/>
          <w:sz w:val="22"/>
          <w:szCs w:val="22"/>
          <w:lang w:val="hr-HR"/>
        </w:rPr>
        <w:t>;</w:t>
      </w:r>
    </w:p>
    <w:p w:rsidR="00582CEC" w:rsidRDefault="00582CEC" w:rsidP="00582CEC">
      <w:pPr>
        <w:jc w:val="both"/>
        <w:rPr>
          <w:rFonts w:cs="Arial"/>
          <w:sz w:val="22"/>
          <w:szCs w:val="22"/>
          <w:lang w:val="hr-HR"/>
        </w:rPr>
      </w:pPr>
      <w:r>
        <w:rPr>
          <w:rFonts w:cs="Arial"/>
          <w:sz w:val="22"/>
          <w:szCs w:val="22"/>
          <w:lang w:val="hr-HR"/>
        </w:rPr>
        <w:t>- Sedmične nagrade:</w:t>
      </w:r>
    </w:p>
    <w:p w:rsidR="00582CEC" w:rsidRDefault="00582CEC" w:rsidP="00582CEC">
      <w:pPr>
        <w:jc w:val="both"/>
        <w:rPr>
          <w:rFonts w:cs="Arial"/>
          <w:sz w:val="22"/>
          <w:szCs w:val="22"/>
          <w:lang w:val="hr-HR"/>
        </w:rPr>
      </w:pPr>
      <w:r>
        <w:rPr>
          <w:rFonts w:cs="Arial"/>
          <w:sz w:val="22"/>
          <w:szCs w:val="22"/>
          <w:lang w:val="hr-HR"/>
        </w:rPr>
        <w:t>- 4x kružno putovanje za 2 osobe u Beč, Prag i Bratislavu vrijednosti 1.600</w:t>
      </w:r>
      <w:r w:rsidR="00F2182A">
        <w:rPr>
          <w:rFonts w:cs="Arial"/>
          <w:sz w:val="22"/>
          <w:szCs w:val="22"/>
          <w:lang w:val="hr-HR"/>
        </w:rPr>
        <w:t>,</w:t>
      </w:r>
      <w:r w:rsidR="00F2182A" w:rsidRPr="00A57507">
        <w:rPr>
          <w:rFonts w:cs="Arial"/>
          <w:color w:val="000000" w:themeColor="text1"/>
          <w:sz w:val="22"/>
          <w:szCs w:val="22"/>
          <w:lang w:val="hr-HR"/>
        </w:rPr>
        <w:t>00</w:t>
      </w:r>
      <w:r w:rsidR="00F2182A">
        <w:rPr>
          <w:rFonts w:cs="Arial"/>
          <w:sz w:val="22"/>
          <w:szCs w:val="22"/>
          <w:lang w:val="hr-HR"/>
        </w:rPr>
        <w:t xml:space="preserve"> </w:t>
      </w:r>
      <w:r>
        <w:rPr>
          <w:rFonts w:cs="Arial"/>
          <w:sz w:val="22"/>
          <w:szCs w:val="22"/>
          <w:lang w:val="hr-HR"/>
        </w:rPr>
        <w:t xml:space="preserve">KM, a pojedinačne </w:t>
      </w:r>
      <w:r w:rsidRPr="00A57507">
        <w:rPr>
          <w:rFonts w:cs="Arial"/>
          <w:color w:val="000000" w:themeColor="text1"/>
          <w:sz w:val="22"/>
          <w:szCs w:val="22"/>
          <w:lang w:val="hr-HR"/>
        </w:rPr>
        <w:t>vrijednosti 400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w:t>
      </w:r>
      <w:r>
        <w:rPr>
          <w:rFonts w:cs="Arial"/>
          <w:sz w:val="22"/>
          <w:szCs w:val="22"/>
          <w:lang w:val="hr-HR"/>
        </w:rPr>
        <w:t>KM</w:t>
      </w:r>
    </w:p>
    <w:p w:rsidR="00582CEC" w:rsidRDefault="00582CEC" w:rsidP="00582CEC">
      <w:pPr>
        <w:jc w:val="both"/>
        <w:rPr>
          <w:rFonts w:cs="Arial"/>
          <w:sz w:val="22"/>
          <w:szCs w:val="22"/>
          <w:lang w:val="hr-HR"/>
        </w:rPr>
      </w:pPr>
      <w:r>
        <w:rPr>
          <w:rFonts w:cs="Arial"/>
          <w:sz w:val="22"/>
          <w:szCs w:val="22"/>
          <w:lang w:val="hr-HR"/>
        </w:rPr>
        <w:t xml:space="preserve">- 4x Nescafe Dolce Gusto Lumio aparat za kafu vrijednosti </w:t>
      </w:r>
      <w:r w:rsidRPr="00A57507">
        <w:rPr>
          <w:rFonts w:cs="Arial"/>
          <w:color w:val="000000" w:themeColor="text1"/>
          <w:sz w:val="22"/>
          <w:szCs w:val="22"/>
          <w:lang w:val="hr-HR"/>
        </w:rPr>
        <w:t>880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w:t>
      </w:r>
      <w:r>
        <w:rPr>
          <w:rFonts w:cs="Arial"/>
          <w:sz w:val="22"/>
          <w:szCs w:val="22"/>
          <w:lang w:val="hr-HR"/>
        </w:rPr>
        <w:t xml:space="preserve">KM, a pojedinačne vrijednosti </w:t>
      </w:r>
      <w:r w:rsidRPr="00A57507">
        <w:rPr>
          <w:rFonts w:cs="Arial"/>
          <w:color w:val="000000" w:themeColor="text1"/>
          <w:sz w:val="22"/>
          <w:szCs w:val="22"/>
          <w:lang w:val="hr-HR"/>
        </w:rPr>
        <w:t>220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KM </w:t>
      </w:r>
    </w:p>
    <w:p w:rsidR="00582CEC" w:rsidRDefault="00582CEC" w:rsidP="00582CEC">
      <w:pPr>
        <w:jc w:val="both"/>
        <w:rPr>
          <w:rFonts w:cs="Arial"/>
          <w:sz w:val="22"/>
          <w:szCs w:val="22"/>
          <w:lang w:val="hr-HR"/>
        </w:rPr>
      </w:pPr>
      <w:r>
        <w:rPr>
          <w:rFonts w:cs="Arial"/>
          <w:sz w:val="22"/>
          <w:szCs w:val="22"/>
          <w:lang w:val="hr-HR"/>
        </w:rPr>
        <w:t xml:space="preserve">- 24 x Nescafe poklon paket vrijednosti </w:t>
      </w:r>
      <w:r w:rsidRPr="00A57507">
        <w:rPr>
          <w:rFonts w:cs="Arial"/>
          <w:color w:val="000000" w:themeColor="text1"/>
          <w:sz w:val="22"/>
          <w:szCs w:val="22"/>
          <w:lang w:val="hr-HR"/>
        </w:rPr>
        <w:t>720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w:t>
      </w:r>
      <w:r>
        <w:rPr>
          <w:rFonts w:cs="Arial"/>
          <w:sz w:val="22"/>
          <w:szCs w:val="22"/>
          <w:lang w:val="hr-HR"/>
        </w:rPr>
        <w:t xml:space="preserve">KM, a pojedinačne vrijednosti </w:t>
      </w:r>
      <w:r w:rsidRPr="00A57507">
        <w:rPr>
          <w:rFonts w:cs="Arial"/>
          <w:color w:val="000000" w:themeColor="text1"/>
          <w:sz w:val="22"/>
          <w:szCs w:val="22"/>
          <w:lang w:val="hr-HR"/>
        </w:rPr>
        <w:t>30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w:t>
      </w:r>
      <w:r>
        <w:rPr>
          <w:rFonts w:cs="Arial"/>
          <w:sz w:val="22"/>
          <w:szCs w:val="22"/>
          <w:lang w:val="hr-HR"/>
        </w:rPr>
        <w:t>KM</w:t>
      </w:r>
    </w:p>
    <w:p w:rsidR="00582CEC" w:rsidRDefault="00582CEC" w:rsidP="00582CEC">
      <w:pPr>
        <w:jc w:val="both"/>
        <w:rPr>
          <w:rFonts w:cs="Arial"/>
          <w:sz w:val="22"/>
          <w:szCs w:val="22"/>
          <w:lang w:val="hr-HR"/>
        </w:rPr>
      </w:pPr>
      <w:r>
        <w:rPr>
          <w:rFonts w:cs="Arial"/>
          <w:sz w:val="22"/>
          <w:szCs w:val="22"/>
          <w:lang w:val="hr-HR"/>
        </w:rPr>
        <w:t xml:space="preserve">- 24 x Nescafe putna šolja vrijednosti </w:t>
      </w:r>
      <w:r w:rsidRPr="00A57507">
        <w:rPr>
          <w:rFonts w:cs="Arial"/>
          <w:color w:val="000000" w:themeColor="text1"/>
          <w:sz w:val="22"/>
          <w:szCs w:val="22"/>
          <w:lang w:val="hr-HR"/>
        </w:rPr>
        <w:t>240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w:t>
      </w:r>
      <w:r>
        <w:rPr>
          <w:rFonts w:cs="Arial"/>
          <w:sz w:val="22"/>
          <w:szCs w:val="22"/>
          <w:lang w:val="hr-HR"/>
        </w:rPr>
        <w:t xml:space="preserve">KM, a pojedinačne vrijednosti </w:t>
      </w:r>
      <w:r w:rsidRPr="00A57507">
        <w:rPr>
          <w:rFonts w:cs="Arial"/>
          <w:color w:val="000000" w:themeColor="text1"/>
          <w:sz w:val="22"/>
          <w:szCs w:val="22"/>
          <w:lang w:val="hr-HR"/>
        </w:rPr>
        <w:t>10</w:t>
      </w:r>
      <w:r w:rsidR="00F2182A" w:rsidRPr="00A57507">
        <w:rPr>
          <w:rFonts w:cs="Arial"/>
          <w:color w:val="000000" w:themeColor="text1"/>
          <w:sz w:val="22"/>
          <w:szCs w:val="22"/>
          <w:lang w:val="hr-HR"/>
        </w:rPr>
        <w:t>,00</w:t>
      </w:r>
      <w:r w:rsidRPr="00A57507">
        <w:rPr>
          <w:rFonts w:cs="Arial"/>
          <w:color w:val="000000" w:themeColor="text1"/>
          <w:sz w:val="22"/>
          <w:szCs w:val="22"/>
          <w:lang w:val="hr-HR"/>
        </w:rPr>
        <w:t xml:space="preserve"> </w:t>
      </w:r>
      <w:r>
        <w:rPr>
          <w:rFonts w:cs="Arial"/>
          <w:sz w:val="22"/>
          <w:szCs w:val="22"/>
          <w:lang w:val="hr-HR"/>
        </w:rPr>
        <w:t>KM</w:t>
      </w:r>
    </w:p>
    <w:p w:rsidR="00582CEC" w:rsidRDefault="00582CEC" w:rsidP="00582CEC">
      <w:pPr>
        <w:jc w:val="both"/>
        <w:rPr>
          <w:rFonts w:cs="Arial"/>
          <w:sz w:val="22"/>
          <w:szCs w:val="22"/>
          <w:lang w:val="hr-HR"/>
        </w:rPr>
      </w:pPr>
    </w:p>
    <w:p w:rsidR="00582CEC" w:rsidRDefault="00582CEC" w:rsidP="00582CEC">
      <w:pPr>
        <w:jc w:val="both"/>
        <w:rPr>
          <w:rFonts w:cs="Arial"/>
          <w:sz w:val="22"/>
          <w:szCs w:val="22"/>
          <w:lang w:val="hr-HR"/>
        </w:rPr>
      </w:pPr>
      <w:r w:rsidRPr="00D82FF5">
        <w:rPr>
          <w:sz w:val="22"/>
          <w:szCs w:val="22"/>
          <w:lang w:val="hr-HR"/>
        </w:rPr>
        <w:t>7.2</w:t>
      </w:r>
      <w:r w:rsidRPr="00D82FF5">
        <w:rPr>
          <w:b/>
          <w:sz w:val="22"/>
          <w:szCs w:val="22"/>
          <w:lang w:val="hr-HR"/>
        </w:rPr>
        <w:t xml:space="preserve"> </w:t>
      </w:r>
      <w:r w:rsidRPr="00D82FF5">
        <w:rPr>
          <w:rFonts w:cs="Arial"/>
          <w:sz w:val="22"/>
          <w:szCs w:val="22"/>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rsidR="001F1E84" w:rsidRPr="00D82FF5" w:rsidRDefault="001F1E84" w:rsidP="00582CEC">
      <w:pPr>
        <w:jc w:val="both"/>
        <w:rPr>
          <w:rFonts w:cs="Arial"/>
          <w:sz w:val="22"/>
          <w:szCs w:val="22"/>
          <w:lang w:val="hr-HR"/>
        </w:rPr>
      </w:pPr>
    </w:p>
    <w:p w:rsidR="00582CEC" w:rsidRDefault="00582CEC" w:rsidP="00582CEC">
      <w:pPr>
        <w:jc w:val="both"/>
        <w:rPr>
          <w:rFonts w:cs="Arial"/>
          <w:color w:val="548DD4" w:themeColor="text2" w:themeTint="99"/>
          <w:sz w:val="22"/>
          <w:szCs w:val="22"/>
          <w:lang w:val="hr-HR"/>
        </w:rPr>
      </w:pPr>
    </w:p>
    <w:p w:rsidR="00BE25BD" w:rsidRPr="00B94DAA" w:rsidRDefault="00BE25BD" w:rsidP="00BE25BD">
      <w:pPr>
        <w:autoSpaceDE w:val="0"/>
        <w:autoSpaceDN w:val="0"/>
        <w:adjustRightInd w:val="0"/>
        <w:ind w:left="360" w:hanging="360"/>
        <w:rPr>
          <w:rFonts w:cs="Arial"/>
          <w:sz w:val="22"/>
          <w:szCs w:val="22"/>
          <w:lang w:val="hr-HR"/>
        </w:rPr>
      </w:pPr>
      <w:r>
        <w:rPr>
          <w:rFonts w:cs="Arial"/>
          <w:b/>
          <w:sz w:val="22"/>
          <w:szCs w:val="22"/>
          <w:lang w:val="hr-HR"/>
        </w:rPr>
        <w:t>8</w:t>
      </w:r>
      <w:r w:rsidRPr="00B94DAA">
        <w:rPr>
          <w:rFonts w:cs="Arial"/>
          <w:b/>
          <w:sz w:val="22"/>
          <w:szCs w:val="22"/>
          <w:lang w:val="hr-HR"/>
        </w:rPr>
        <w:t xml:space="preserve">. </w:t>
      </w:r>
      <w:r>
        <w:rPr>
          <w:rFonts w:cs="Arial"/>
          <w:b/>
          <w:sz w:val="22"/>
          <w:szCs w:val="22"/>
          <w:lang w:val="hr-HR"/>
        </w:rPr>
        <w:t>Obavještavanje dobitnika i uručenje nagrada</w:t>
      </w:r>
    </w:p>
    <w:p w:rsidR="00BE25BD" w:rsidRPr="00AE3760" w:rsidRDefault="00BE25BD" w:rsidP="00BE25BD">
      <w:pPr>
        <w:pStyle w:val="BodyText"/>
        <w:spacing w:after="0" w:line="240" w:lineRule="auto"/>
        <w:rPr>
          <w:sz w:val="22"/>
          <w:szCs w:val="22"/>
          <w:lang w:val="hr-HR"/>
        </w:rPr>
      </w:pPr>
      <w:r w:rsidRPr="00AE3760">
        <w:rPr>
          <w:sz w:val="22"/>
          <w:szCs w:val="22"/>
          <w:lang w:val="hr-HR"/>
        </w:rPr>
        <w:t xml:space="preserve">8.1 Odmah po izvlačenju dobitnik će biti obavješten o dobitku telefonskim pozivom, te je dužan da se u roku od 8 dana odazove putem telefona ili </w:t>
      </w:r>
      <w:r w:rsidR="00DE5F44">
        <w:rPr>
          <w:sz w:val="22"/>
          <w:szCs w:val="22"/>
          <w:lang w:val="hr-HR"/>
        </w:rPr>
        <w:t>lično</w:t>
      </w:r>
      <w:r w:rsidRPr="00AE3760">
        <w:rPr>
          <w:sz w:val="22"/>
          <w:szCs w:val="22"/>
          <w:lang w:val="hr-HR"/>
        </w:rPr>
        <w:t xml:space="preserve"> u ured Nestle BH Sarajevo i dogovori preuzimanje nagrade, te</w:t>
      </w:r>
      <w:r w:rsidRPr="00F2182A">
        <w:rPr>
          <w:color w:val="00B0F0"/>
          <w:sz w:val="22"/>
          <w:szCs w:val="22"/>
          <w:lang w:val="hr-HR"/>
        </w:rPr>
        <w:t xml:space="preserve"> </w:t>
      </w:r>
      <w:r w:rsidR="00F2182A" w:rsidRPr="00A57507">
        <w:rPr>
          <w:color w:val="000000" w:themeColor="text1"/>
          <w:sz w:val="22"/>
          <w:szCs w:val="22"/>
          <w:lang w:val="hr-HR"/>
        </w:rPr>
        <w:t>priloži</w:t>
      </w:r>
      <w:r w:rsidRPr="00F2182A">
        <w:rPr>
          <w:color w:val="00B0F0"/>
          <w:sz w:val="22"/>
          <w:szCs w:val="22"/>
          <w:lang w:val="hr-HR"/>
        </w:rPr>
        <w:t xml:space="preserve"> </w:t>
      </w:r>
      <w:r w:rsidRPr="00AE3760">
        <w:rPr>
          <w:sz w:val="22"/>
          <w:szCs w:val="22"/>
          <w:lang w:val="hr-HR"/>
        </w:rPr>
        <w:t xml:space="preserve">dokaz o prebivalištu u </w:t>
      </w:r>
      <w:r>
        <w:rPr>
          <w:sz w:val="22"/>
          <w:szCs w:val="22"/>
          <w:lang w:val="hr-HR"/>
        </w:rPr>
        <w:t>Republici Srpskoj</w:t>
      </w:r>
      <w:r w:rsidRPr="00AE3760">
        <w:rPr>
          <w:sz w:val="22"/>
          <w:szCs w:val="22"/>
          <w:lang w:val="hr-HR"/>
        </w:rPr>
        <w:t xml:space="preserve">.  Ukoliko ne preuzme </w:t>
      </w:r>
      <w:r w:rsidRPr="00AE3760">
        <w:rPr>
          <w:sz w:val="22"/>
          <w:szCs w:val="22"/>
          <w:lang w:val="hr-HR"/>
        </w:rPr>
        <w:lastRenderedPageBreak/>
        <w:t xml:space="preserve">nagradu u roku od 8 dana, dobitnik će se još jednom pozvati pisanim putem </w:t>
      </w:r>
      <w:r>
        <w:rPr>
          <w:sz w:val="22"/>
          <w:szCs w:val="22"/>
          <w:lang w:val="hr-HR"/>
        </w:rPr>
        <w:t xml:space="preserve">( putem SMS-a) </w:t>
      </w:r>
      <w:r w:rsidRPr="00AE3760">
        <w:rPr>
          <w:sz w:val="22"/>
          <w:szCs w:val="22"/>
          <w:lang w:val="hr-HR"/>
        </w:rPr>
        <w:t>da preuzme nagradu u daljem roku od 8 dana. Ukoliko dobitnik ni u naknadno ostavljenom roku ne preuzme nagradu gubi pravo na istu i prestaju sve dalje obaveze Organizatora i priređivača prema njemu.</w:t>
      </w:r>
    </w:p>
    <w:p w:rsidR="00BE25BD" w:rsidRDefault="00BE25BD" w:rsidP="00BE25BD">
      <w:pPr>
        <w:pStyle w:val="BodyText"/>
        <w:spacing w:after="0" w:line="240" w:lineRule="auto"/>
        <w:rPr>
          <w:color w:val="548DD4" w:themeColor="text2" w:themeTint="99"/>
          <w:sz w:val="22"/>
          <w:szCs w:val="22"/>
          <w:lang w:val="hr-HR"/>
        </w:rPr>
      </w:pPr>
    </w:p>
    <w:p w:rsidR="00BE25BD" w:rsidRPr="005B2D8E" w:rsidRDefault="00BE25BD" w:rsidP="00BE25BD">
      <w:pPr>
        <w:pStyle w:val="BodyText"/>
        <w:spacing w:after="0" w:line="240" w:lineRule="auto"/>
        <w:rPr>
          <w:sz w:val="22"/>
          <w:szCs w:val="22"/>
          <w:lang w:val="hr-HR"/>
        </w:rPr>
      </w:pPr>
      <w:r>
        <w:rPr>
          <w:sz w:val="22"/>
          <w:szCs w:val="22"/>
          <w:lang w:val="hr-HR"/>
        </w:rPr>
        <w:t xml:space="preserve">8.2 </w:t>
      </w:r>
      <w:r w:rsidRPr="00B94DAA">
        <w:rPr>
          <w:sz w:val="22"/>
          <w:szCs w:val="22"/>
          <w:lang w:val="hr-HR"/>
        </w:rPr>
        <w:t xml:space="preserve">Pravo na </w:t>
      </w:r>
      <w:r>
        <w:rPr>
          <w:sz w:val="22"/>
          <w:szCs w:val="22"/>
          <w:lang w:val="hr-HR"/>
        </w:rPr>
        <w:t xml:space="preserve">preuzimanje </w:t>
      </w:r>
      <w:r w:rsidRPr="00B94DAA">
        <w:rPr>
          <w:sz w:val="22"/>
          <w:szCs w:val="22"/>
          <w:lang w:val="hr-HR"/>
        </w:rPr>
        <w:t>nagrad</w:t>
      </w:r>
      <w:r>
        <w:rPr>
          <w:sz w:val="22"/>
          <w:szCs w:val="22"/>
          <w:lang w:val="hr-HR"/>
        </w:rPr>
        <w:t>e</w:t>
      </w:r>
      <w:r w:rsidRPr="00B94DAA">
        <w:rPr>
          <w:sz w:val="22"/>
          <w:szCs w:val="22"/>
          <w:lang w:val="hr-HR"/>
        </w:rPr>
        <w:t xml:space="preserve"> može </w:t>
      </w:r>
      <w:r>
        <w:rPr>
          <w:sz w:val="22"/>
          <w:szCs w:val="22"/>
          <w:lang w:val="hr-HR"/>
        </w:rPr>
        <w:t xml:space="preserve">se prebaciti </w:t>
      </w:r>
      <w:r w:rsidRPr="00B94DAA">
        <w:rPr>
          <w:sz w:val="22"/>
          <w:szCs w:val="22"/>
          <w:lang w:val="hr-HR"/>
        </w:rPr>
        <w:t>na treće lice putem punomoći nagrađenog pred nadležnim sudom.</w:t>
      </w:r>
      <w:r>
        <w:rPr>
          <w:sz w:val="22"/>
          <w:szCs w:val="22"/>
          <w:lang w:val="hr-HR"/>
        </w:rPr>
        <w:t xml:space="preserve"> </w:t>
      </w:r>
      <w:r w:rsidRPr="005B2D8E">
        <w:rPr>
          <w:sz w:val="22"/>
          <w:szCs w:val="22"/>
          <w:lang w:val="hr-HR"/>
        </w:rPr>
        <w:t xml:space="preserve">Svi dobitnici će preuzeti </w:t>
      </w:r>
      <w:r>
        <w:rPr>
          <w:sz w:val="22"/>
          <w:szCs w:val="22"/>
          <w:lang w:val="hr-HR"/>
        </w:rPr>
        <w:t xml:space="preserve">svoje </w:t>
      </w:r>
      <w:r w:rsidRPr="005B2D8E">
        <w:rPr>
          <w:sz w:val="22"/>
          <w:szCs w:val="22"/>
          <w:lang w:val="hr-HR"/>
        </w:rPr>
        <w:t xml:space="preserve">nagrade u skladu sa dogovorom </w:t>
      </w:r>
      <w:r>
        <w:rPr>
          <w:sz w:val="22"/>
          <w:szCs w:val="22"/>
          <w:lang w:val="hr-HR"/>
        </w:rPr>
        <w:t>s Organizatorom</w:t>
      </w:r>
      <w:r>
        <w:rPr>
          <w:sz w:val="22"/>
          <w:szCs w:val="22"/>
          <w:lang w:val="hr-BA"/>
        </w:rPr>
        <w:t>,</w:t>
      </w:r>
      <w:r w:rsidRPr="005B2D8E">
        <w:rPr>
          <w:sz w:val="22"/>
          <w:szCs w:val="22"/>
          <w:lang w:val="hr-HR"/>
        </w:rPr>
        <w:t xml:space="preserve"> a </w:t>
      </w:r>
      <w:r>
        <w:rPr>
          <w:sz w:val="22"/>
          <w:szCs w:val="22"/>
          <w:lang w:val="hr-HR"/>
        </w:rPr>
        <w:t xml:space="preserve">po predočenju </w:t>
      </w:r>
      <w:r w:rsidR="00DE5F44">
        <w:rPr>
          <w:sz w:val="22"/>
          <w:szCs w:val="22"/>
          <w:lang w:val="hr-HR"/>
        </w:rPr>
        <w:t>ličnih</w:t>
      </w:r>
      <w:r>
        <w:rPr>
          <w:sz w:val="22"/>
          <w:szCs w:val="22"/>
          <w:lang w:val="hr-HR"/>
        </w:rPr>
        <w:t xml:space="preserve"> dokumenata, fiskalnog računa te </w:t>
      </w:r>
      <w:r w:rsidRPr="005B2D8E">
        <w:rPr>
          <w:sz w:val="22"/>
          <w:szCs w:val="22"/>
          <w:lang w:val="hr-HR"/>
        </w:rPr>
        <w:t>najkasnije 30 dana od dana obavještenja dobitnika</w:t>
      </w:r>
      <w:r>
        <w:rPr>
          <w:sz w:val="22"/>
          <w:szCs w:val="22"/>
          <w:lang w:val="hr-HR"/>
        </w:rPr>
        <w:t xml:space="preserve"> odnosno stupanja u kontakt</w:t>
      </w:r>
      <w:r w:rsidRPr="005B2D8E">
        <w:rPr>
          <w:sz w:val="22"/>
          <w:szCs w:val="22"/>
          <w:lang w:val="hr-HR"/>
        </w:rPr>
        <w:t xml:space="preserve">. </w:t>
      </w:r>
    </w:p>
    <w:p w:rsidR="00BE25BD" w:rsidRPr="005B2D8E" w:rsidRDefault="00BE25BD" w:rsidP="00BE25BD">
      <w:pPr>
        <w:pStyle w:val="BodyText"/>
        <w:tabs>
          <w:tab w:val="num" w:pos="0"/>
        </w:tabs>
        <w:spacing w:after="0" w:line="240" w:lineRule="auto"/>
        <w:rPr>
          <w:sz w:val="22"/>
          <w:szCs w:val="22"/>
          <w:lang w:val="hr-HR"/>
        </w:rPr>
      </w:pPr>
    </w:p>
    <w:p w:rsidR="004A4D39" w:rsidRPr="00CF6F64" w:rsidRDefault="004A4D39" w:rsidP="004A4D39">
      <w:pPr>
        <w:jc w:val="both"/>
        <w:rPr>
          <w:sz w:val="22"/>
          <w:szCs w:val="22"/>
          <w:lang w:val="hr-HR"/>
        </w:rPr>
      </w:pPr>
      <w:r>
        <w:rPr>
          <w:sz w:val="22"/>
          <w:szCs w:val="22"/>
          <w:lang w:val="hr-HR"/>
        </w:rPr>
        <w:t xml:space="preserve">8.3 </w:t>
      </w:r>
      <w:r w:rsidRPr="005B2D8E">
        <w:rPr>
          <w:sz w:val="22"/>
          <w:szCs w:val="22"/>
          <w:lang w:val="hr-HR"/>
        </w:rPr>
        <w:t>Pravila nagradne igre, kao i rezultati izvlačenja i imena dobitnika bit će objavljena</w:t>
      </w:r>
      <w:r>
        <w:rPr>
          <w:sz w:val="22"/>
          <w:szCs w:val="22"/>
          <w:lang w:val="hr-HR"/>
        </w:rPr>
        <w:t xml:space="preserve"> na web stranici nagradne igre </w:t>
      </w:r>
      <w:hyperlink r:id="rId8" w:history="1">
        <w:r w:rsidRPr="004D00D2">
          <w:rPr>
            <w:rStyle w:val="Hyperlink"/>
            <w:sz w:val="22"/>
            <w:szCs w:val="22"/>
            <w:lang w:val="hr-HR"/>
          </w:rPr>
          <w:t>www.nescafe3in1nagrade.com</w:t>
        </w:r>
      </w:hyperlink>
      <w:r w:rsidRPr="00CF6F64">
        <w:rPr>
          <w:rStyle w:val="Hyperlink"/>
          <w:color w:val="000000" w:themeColor="text1"/>
          <w:sz w:val="22"/>
          <w:szCs w:val="22"/>
          <w:u w:val="none"/>
          <w:lang w:val="hr-HR"/>
        </w:rPr>
        <w:t xml:space="preserve"> i</w:t>
      </w:r>
      <w:r w:rsidRPr="00CF6F64">
        <w:rPr>
          <w:color w:val="000000" w:themeColor="text1"/>
          <w:sz w:val="22"/>
          <w:szCs w:val="22"/>
          <w:lang w:val="hr-HR"/>
        </w:rPr>
        <w:t xml:space="preserve"> </w:t>
      </w:r>
      <w:r w:rsidRPr="005B2D8E">
        <w:rPr>
          <w:sz w:val="22"/>
          <w:szCs w:val="22"/>
          <w:lang w:val="hr-HR"/>
        </w:rPr>
        <w:t>u</w:t>
      </w:r>
      <w:r w:rsidRPr="00B94DAA">
        <w:rPr>
          <w:sz w:val="22"/>
          <w:szCs w:val="22"/>
          <w:lang w:val="hr-HR"/>
        </w:rPr>
        <w:t xml:space="preserve"> dnevnim novinama</w:t>
      </w:r>
      <w:r>
        <w:rPr>
          <w:sz w:val="22"/>
          <w:szCs w:val="22"/>
          <w:lang w:val="hr-HR"/>
        </w:rPr>
        <w:t xml:space="preserve"> Glas Srpske, </w:t>
      </w:r>
      <w:r w:rsidRPr="00CF6F64">
        <w:rPr>
          <w:sz w:val="22"/>
          <w:szCs w:val="22"/>
          <w:lang w:val="hr-HR"/>
        </w:rPr>
        <w:t>a u skladu sa članom 99.stav 4.</w:t>
      </w:r>
      <w:r>
        <w:rPr>
          <w:sz w:val="22"/>
          <w:szCs w:val="22"/>
          <w:lang w:val="hr-HR"/>
        </w:rPr>
        <w:t xml:space="preserve"> </w:t>
      </w:r>
      <w:r w:rsidRPr="00CF6F64">
        <w:rPr>
          <w:sz w:val="22"/>
          <w:szCs w:val="22"/>
          <w:lang w:val="hr-HR"/>
        </w:rPr>
        <w:t>Zakona o igrama na sreću (Službeni Glasnik RS, broj 111/12.)</w:t>
      </w:r>
      <w:r>
        <w:rPr>
          <w:sz w:val="22"/>
          <w:szCs w:val="22"/>
          <w:lang w:val="hr-HR"/>
        </w:rPr>
        <w:t xml:space="preserve"> O</w:t>
      </w:r>
      <w:r w:rsidRPr="0088178E">
        <w:rPr>
          <w:sz w:val="22"/>
          <w:szCs w:val="22"/>
          <w:lang w:val="hr-HR"/>
        </w:rPr>
        <w:t xml:space="preserve">bjava pravilnika nagradne igre </w:t>
      </w:r>
      <w:r>
        <w:rPr>
          <w:sz w:val="22"/>
          <w:szCs w:val="22"/>
          <w:lang w:val="hr-HR"/>
        </w:rPr>
        <w:t xml:space="preserve">je </w:t>
      </w:r>
      <w:r w:rsidRPr="005B2D8E">
        <w:rPr>
          <w:sz w:val="22"/>
          <w:szCs w:val="22"/>
          <w:lang w:val="hr-HR"/>
        </w:rPr>
        <w:t>najmanje sedam dana prije početka nagradne</w:t>
      </w:r>
      <w:r>
        <w:rPr>
          <w:sz w:val="22"/>
          <w:szCs w:val="22"/>
          <w:lang w:val="hr-HR"/>
        </w:rPr>
        <w:t>.</w:t>
      </w:r>
    </w:p>
    <w:p w:rsidR="00BE25BD" w:rsidRPr="00FB148F" w:rsidRDefault="00BE25BD" w:rsidP="00BE25BD">
      <w:pPr>
        <w:pStyle w:val="BodyText"/>
        <w:spacing w:after="0" w:line="240" w:lineRule="auto"/>
        <w:rPr>
          <w:sz w:val="22"/>
          <w:szCs w:val="22"/>
          <w:highlight w:val="yellow"/>
          <w:lang w:val="hr-HR"/>
        </w:rPr>
      </w:pPr>
    </w:p>
    <w:p w:rsidR="00BE25BD" w:rsidRDefault="00BE25BD" w:rsidP="00582CEC">
      <w:pPr>
        <w:jc w:val="both"/>
        <w:rPr>
          <w:rFonts w:cs="Arial"/>
          <w:color w:val="548DD4" w:themeColor="text2" w:themeTint="99"/>
          <w:sz w:val="22"/>
          <w:szCs w:val="22"/>
          <w:lang w:val="hr-HR"/>
        </w:rPr>
      </w:pPr>
    </w:p>
    <w:p w:rsidR="001F43B0" w:rsidRDefault="00F2182A" w:rsidP="001F43B0">
      <w:pPr>
        <w:ind w:left="360" w:hanging="360"/>
        <w:jc w:val="both"/>
        <w:rPr>
          <w:rFonts w:cs="Arial"/>
          <w:b/>
          <w:sz w:val="22"/>
          <w:szCs w:val="22"/>
          <w:lang w:val="hr-HR"/>
        </w:rPr>
      </w:pPr>
      <w:r>
        <w:rPr>
          <w:rFonts w:cs="Arial"/>
          <w:b/>
          <w:sz w:val="22"/>
          <w:szCs w:val="22"/>
          <w:lang w:val="hr-HR"/>
        </w:rPr>
        <w:t>9</w:t>
      </w:r>
      <w:r w:rsidR="001F43B0" w:rsidRPr="00B94DAA">
        <w:rPr>
          <w:rFonts w:cs="Arial"/>
          <w:b/>
          <w:sz w:val="22"/>
          <w:szCs w:val="22"/>
          <w:lang w:val="hr-HR"/>
        </w:rPr>
        <w:t xml:space="preserve">. </w:t>
      </w:r>
      <w:r w:rsidR="001F43B0">
        <w:rPr>
          <w:rFonts w:cs="Arial"/>
          <w:b/>
          <w:sz w:val="22"/>
          <w:szCs w:val="22"/>
          <w:lang w:val="hr-HR"/>
        </w:rPr>
        <w:t>Porez i odgovornosti</w:t>
      </w:r>
    </w:p>
    <w:p w:rsidR="001F43B0" w:rsidRDefault="00F2182A" w:rsidP="001F43B0">
      <w:pPr>
        <w:jc w:val="both"/>
        <w:rPr>
          <w:rFonts w:cs="Arial"/>
          <w:sz w:val="22"/>
          <w:szCs w:val="22"/>
          <w:lang w:val="hr-HR"/>
        </w:rPr>
      </w:pPr>
      <w:r w:rsidRPr="00DE5F44">
        <w:rPr>
          <w:rFonts w:cs="Arial"/>
          <w:color w:val="000000" w:themeColor="text1"/>
          <w:sz w:val="22"/>
          <w:szCs w:val="22"/>
          <w:lang w:val="hr-HR"/>
        </w:rPr>
        <w:t>9</w:t>
      </w:r>
      <w:r w:rsidR="001F43B0" w:rsidRPr="00F2182A">
        <w:rPr>
          <w:rFonts w:cs="Arial"/>
          <w:color w:val="00B0F0"/>
          <w:sz w:val="22"/>
          <w:szCs w:val="22"/>
          <w:lang w:val="hr-HR"/>
        </w:rPr>
        <w:t>.</w:t>
      </w:r>
      <w:r w:rsidR="001F43B0">
        <w:rPr>
          <w:rFonts w:cs="Arial"/>
          <w:sz w:val="22"/>
          <w:szCs w:val="22"/>
          <w:lang w:val="hr-HR"/>
        </w:rPr>
        <w:t>1 Organizator</w:t>
      </w:r>
      <w:r w:rsidR="001F43B0" w:rsidRPr="0054370B">
        <w:rPr>
          <w:rFonts w:cs="Arial"/>
          <w:sz w:val="22"/>
          <w:szCs w:val="22"/>
          <w:lang w:val="hr-HR"/>
        </w:rPr>
        <w:t xml:space="preserve"> je odgovoran za sve poreze, naknade ili </w:t>
      </w:r>
      <w:r w:rsidR="001F43B0">
        <w:rPr>
          <w:rFonts w:cs="Arial"/>
          <w:sz w:val="22"/>
          <w:szCs w:val="22"/>
          <w:lang w:val="hr-HR"/>
        </w:rPr>
        <w:t>davanja</w:t>
      </w:r>
      <w:r w:rsidR="001F43B0" w:rsidRPr="0054370B">
        <w:rPr>
          <w:rFonts w:cs="Arial"/>
          <w:sz w:val="22"/>
          <w:szCs w:val="22"/>
          <w:lang w:val="hr-HR"/>
        </w:rPr>
        <w:t xml:space="preserve"> u</w:t>
      </w:r>
      <w:r w:rsidR="001F43B0" w:rsidRPr="00B94DAA">
        <w:rPr>
          <w:rFonts w:cs="Arial"/>
          <w:sz w:val="22"/>
          <w:szCs w:val="22"/>
          <w:lang w:val="hr-HR"/>
        </w:rPr>
        <w:t xml:space="preserve"> vezi s nagradom, osim poreza na lični prihod dobitnika.</w:t>
      </w:r>
      <w:r w:rsidR="001F43B0">
        <w:rPr>
          <w:rFonts w:cs="Arial"/>
          <w:sz w:val="22"/>
          <w:szCs w:val="22"/>
          <w:lang w:val="hr-HR"/>
        </w:rPr>
        <w:t xml:space="preserve"> </w:t>
      </w:r>
      <w:r w:rsidR="001F43B0" w:rsidRPr="006121F6">
        <w:rPr>
          <w:rFonts w:cs="Arial"/>
          <w:sz w:val="22"/>
          <w:szCs w:val="22"/>
          <w:lang w:val="hr-HR"/>
        </w:rPr>
        <w:t>Nagrade se ne mogu prenijeti niti ustupiti drugima prije nego što se izvrši njihovo uručenje dobitniku</w:t>
      </w:r>
      <w:r w:rsidR="001F43B0">
        <w:rPr>
          <w:rFonts w:cs="Arial"/>
          <w:sz w:val="22"/>
          <w:szCs w:val="22"/>
          <w:lang w:val="hr-HR"/>
        </w:rPr>
        <w:t>, osim po specijalnoj punomoći</w:t>
      </w:r>
      <w:r w:rsidR="001F43B0" w:rsidRPr="006121F6">
        <w:rPr>
          <w:rFonts w:cs="Arial"/>
          <w:sz w:val="22"/>
          <w:szCs w:val="22"/>
          <w:lang w:val="hr-HR"/>
        </w:rPr>
        <w:t xml:space="preserve">. </w:t>
      </w:r>
    </w:p>
    <w:p w:rsidR="001F43B0" w:rsidRDefault="001F43B0" w:rsidP="001F43B0">
      <w:pPr>
        <w:jc w:val="both"/>
        <w:rPr>
          <w:rFonts w:cs="Arial"/>
          <w:sz w:val="22"/>
          <w:szCs w:val="22"/>
          <w:lang w:val="hr-HR"/>
        </w:rPr>
      </w:pPr>
    </w:p>
    <w:p w:rsidR="001F43B0" w:rsidRDefault="00F2182A" w:rsidP="001F43B0">
      <w:pPr>
        <w:jc w:val="both"/>
        <w:rPr>
          <w:rFonts w:cs="Arial"/>
          <w:sz w:val="22"/>
          <w:szCs w:val="22"/>
          <w:lang w:val="hr-HR"/>
        </w:rPr>
      </w:pPr>
      <w:r w:rsidRPr="00DE5F44">
        <w:rPr>
          <w:rFonts w:cs="Arial"/>
          <w:color w:val="000000" w:themeColor="text1"/>
          <w:sz w:val="22"/>
          <w:szCs w:val="22"/>
          <w:lang w:val="hr-HR"/>
        </w:rPr>
        <w:t>9</w:t>
      </w:r>
      <w:r w:rsidR="001F43B0" w:rsidRPr="00F2182A">
        <w:rPr>
          <w:rFonts w:cs="Arial"/>
          <w:color w:val="00B0F0"/>
          <w:sz w:val="22"/>
          <w:szCs w:val="22"/>
          <w:lang w:val="hr-HR"/>
        </w:rPr>
        <w:t>.</w:t>
      </w:r>
      <w:r w:rsidR="001F43B0">
        <w:rPr>
          <w:rFonts w:cs="Arial"/>
          <w:sz w:val="22"/>
          <w:szCs w:val="22"/>
          <w:lang w:val="hr-HR"/>
        </w:rPr>
        <w:t xml:space="preserve">2 </w:t>
      </w:r>
      <w:r w:rsidR="001F43B0" w:rsidRPr="00B94DAA">
        <w:rPr>
          <w:rFonts w:cs="Arial"/>
          <w:sz w:val="22"/>
          <w:szCs w:val="22"/>
          <w:lang w:val="hr-HR"/>
        </w:rPr>
        <w:t>Učesni</w:t>
      </w:r>
      <w:r w:rsidR="001F43B0">
        <w:rPr>
          <w:rFonts w:cs="Arial"/>
          <w:sz w:val="22"/>
          <w:szCs w:val="22"/>
          <w:lang w:val="hr-HR"/>
        </w:rPr>
        <w:t>k</w:t>
      </w:r>
      <w:r w:rsidR="001F43B0" w:rsidRPr="00B94DAA">
        <w:rPr>
          <w:rFonts w:cs="Arial"/>
          <w:sz w:val="22"/>
          <w:szCs w:val="22"/>
          <w:lang w:val="hr-HR"/>
        </w:rPr>
        <w:t xml:space="preserve"> se slaž</w:t>
      </w:r>
      <w:r w:rsidR="001F43B0">
        <w:rPr>
          <w:rFonts w:cs="Arial"/>
          <w:sz w:val="22"/>
          <w:szCs w:val="22"/>
          <w:lang w:val="hr-HR"/>
        </w:rPr>
        <w:t>e</w:t>
      </w:r>
      <w:r w:rsidR="001F43B0" w:rsidRPr="00B94DAA">
        <w:rPr>
          <w:rFonts w:cs="Arial"/>
          <w:sz w:val="22"/>
          <w:szCs w:val="22"/>
          <w:lang w:val="hr-HR"/>
        </w:rPr>
        <w:t xml:space="preserve"> da Organizator</w:t>
      </w:r>
      <w:r w:rsidR="001F43B0">
        <w:rPr>
          <w:rFonts w:cs="Arial"/>
          <w:sz w:val="22"/>
          <w:szCs w:val="22"/>
          <w:lang w:val="hr-HR"/>
        </w:rPr>
        <w:t xml:space="preserve"> ili </w:t>
      </w:r>
      <w:r w:rsidRPr="00DE5F44">
        <w:rPr>
          <w:rFonts w:cs="Arial"/>
          <w:color w:val="000000" w:themeColor="text1"/>
          <w:sz w:val="22"/>
          <w:szCs w:val="22"/>
          <w:lang w:val="hr-HR"/>
        </w:rPr>
        <w:t>Klijent</w:t>
      </w:r>
      <w:r w:rsidR="001F43B0">
        <w:rPr>
          <w:rFonts w:cs="Arial"/>
          <w:sz w:val="22"/>
          <w:szCs w:val="22"/>
          <w:lang w:val="hr-HR"/>
        </w:rPr>
        <w:t xml:space="preserve">, koje s njima povezano društvo </w:t>
      </w:r>
      <w:r w:rsidR="001F43B0" w:rsidRPr="00B94DAA">
        <w:rPr>
          <w:rFonts w:cs="Arial"/>
          <w:sz w:val="22"/>
          <w:szCs w:val="22"/>
          <w:lang w:val="hr-HR"/>
        </w:rPr>
        <w:t>neće biti odgovor</w:t>
      </w:r>
      <w:r w:rsidR="001F43B0">
        <w:rPr>
          <w:rFonts w:cs="Arial"/>
          <w:sz w:val="22"/>
          <w:szCs w:val="22"/>
          <w:lang w:val="hr-HR"/>
        </w:rPr>
        <w:t>ni za</w:t>
      </w:r>
      <w:r w:rsidR="001F43B0" w:rsidRPr="00B94DAA">
        <w:rPr>
          <w:rFonts w:cs="Arial"/>
          <w:sz w:val="22"/>
          <w:szCs w:val="22"/>
          <w:lang w:val="hr-HR"/>
        </w:rPr>
        <w:t xml:space="preserve"> funkcionisanje ili upotreb</w:t>
      </w:r>
      <w:r w:rsidR="001F43B0">
        <w:rPr>
          <w:rFonts w:cs="Arial"/>
          <w:sz w:val="22"/>
          <w:szCs w:val="22"/>
          <w:lang w:val="hr-HR"/>
        </w:rPr>
        <w:t>u</w:t>
      </w:r>
      <w:r w:rsidR="001F43B0" w:rsidRPr="00B94DAA">
        <w:rPr>
          <w:rFonts w:cs="Arial"/>
          <w:sz w:val="22"/>
          <w:szCs w:val="22"/>
          <w:lang w:val="hr-HR"/>
        </w:rPr>
        <w:t xml:space="preserve"> nagrade. Učesni</w:t>
      </w:r>
      <w:r w:rsidR="001F43B0">
        <w:rPr>
          <w:rFonts w:cs="Arial"/>
          <w:sz w:val="22"/>
          <w:szCs w:val="22"/>
          <w:lang w:val="hr-HR"/>
        </w:rPr>
        <w:t>k</w:t>
      </w:r>
      <w:r w:rsidR="001F43B0" w:rsidRPr="00B94DAA">
        <w:rPr>
          <w:rFonts w:cs="Arial"/>
          <w:sz w:val="22"/>
          <w:szCs w:val="22"/>
          <w:lang w:val="hr-HR"/>
        </w:rPr>
        <w:t xml:space="preserve">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rsidR="001F43B0" w:rsidRDefault="001F43B0" w:rsidP="001F43B0">
      <w:pPr>
        <w:ind w:left="360" w:hanging="360"/>
        <w:jc w:val="both"/>
        <w:rPr>
          <w:rFonts w:cs="Arial"/>
          <w:b/>
          <w:sz w:val="22"/>
          <w:szCs w:val="22"/>
          <w:lang w:val="hr-HR"/>
        </w:rPr>
      </w:pPr>
    </w:p>
    <w:p w:rsidR="001F1E84" w:rsidRDefault="001F1E84" w:rsidP="001F43B0">
      <w:pPr>
        <w:ind w:left="360" w:hanging="360"/>
        <w:jc w:val="both"/>
        <w:rPr>
          <w:rFonts w:cs="Arial"/>
          <w:b/>
          <w:sz w:val="22"/>
          <w:szCs w:val="22"/>
          <w:lang w:val="hr-HR"/>
        </w:rPr>
      </w:pPr>
    </w:p>
    <w:p w:rsidR="001F43B0" w:rsidRDefault="00F2182A" w:rsidP="001F43B0">
      <w:pPr>
        <w:ind w:left="360" w:hanging="360"/>
        <w:jc w:val="both"/>
        <w:rPr>
          <w:rFonts w:cs="Arial"/>
          <w:b/>
          <w:sz w:val="22"/>
          <w:szCs w:val="22"/>
          <w:lang w:val="hr-HR"/>
        </w:rPr>
      </w:pPr>
      <w:r w:rsidRPr="00DE5F44">
        <w:rPr>
          <w:rFonts w:cs="Arial"/>
          <w:b/>
          <w:color w:val="000000" w:themeColor="text1"/>
          <w:sz w:val="22"/>
          <w:szCs w:val="22"/>
          <w:lang w:val="hr-HR"/>
        </w:rPr>
        <w:t>10</w:t>
      </w:r>
      <w:r w:rsidR="001F43B0" w:rsidRPr="00DE5F44">
        <w:rPr>
          <w:rFonts w:cs="Arial"/>
          <w:b/>
          <w:color w:val="000000" w:themeColor="text1"/>
          <w:sz w:val="22"/>
          <w:szCs w:val="22"/>
          <w:lang w:val="hr-HR"/>
        </w:rPr>
        <w:t xml:space="preserve">. </w:t>
      </w:r>
      <w:r w:rsidR="001F43B0">
        <w:rPr>
          <w:rFonts w:cs="Arial"/>
          <w:b/>
          <w:sz w:val="22"/>
          <w:szCs w:val="22"/>
          <w:lang w:val="hr-HR"/>
        </w:rPr>
        <w:t>Osobni podaci</w:t>
      </w:r>
    </w:p>
    <w:p w:rsidR="001F43B0" w:rsidRDefault="001F43B0" w:rsidP="001F43B0">
      <w:pPr>
        <w:ind w:left="360" w:hanging="360"/>
        <w:jc w:val="both"/>
        <w:rPr>
          <w:rFonts w:cs="Arial"/>
          <w:b/>
          <w:sz w:val="22"/>
          <w:szCs w:val="22"/>
          <w:lang w:val="hr-HR"/>
        </w:rPr>
      </w:pPr>
    </w:p>
    <w:p w:rsidR="00F2182A" w:rsidRPr="00F2182A" w:rsidRDefault="00F2182A" w:rsidP="00852F4B">
      <w:pPr>
        <w:jc w:val="both"/>
        <w:rPr>
          <w:rFonts w:cs="Arial"/>
          <w:color w:val="00B0F0"/>
          <w:spacing w:val="-5"/>
          <w:sz w:val="22"/>
          <w:szCs w:val="22"/>
          <w:lang w:val="hr-HR" w:eastAsia="ja-JP"/>
        </w:rPr>
      </w:pPr>
      <w:r>
        <w:rPr>
          <w:sz w:val="22"/>
          <w:szCs w:val="22"/>
          <w:lang w:val="hr-HR"/>
        </w:rPr>
        <w:t>10</w:t>
      </w:r>
      <w:r w:rsidR="001F43B0">
        <w:rPr>
          <w:sz w:val="22"/>
          <w:szCs w:val="22"/>
          <w:lang w:val="hr-HR"/>
        </w:rPr>
        <w:t xml:space="preserve">.1 </w:t>
      </w:r>
      <w:r w:rsidRPr="00DE5F44">
        <w:rPr>
          <w:rFonts w:cs="Arial"/>
          <w:color w:val="000000" w:themeColor="text1"/>
          <w:spacing w:val="-5"/>
          <w:sz w:val="22"/>
          <w:szCs w:val="22"/>
          <w:lang w:val="hr-HR" w:eastAsia="ja-JP"/>
        </w:rPr>
        <w:t>Organizator će preuzeti sve potrebe mjere predostrožnosti da osigura zaštitu osobnih podataka, zaštitu od gubitka, zloupotrebe, neovlaštenog razotkrivanja, izmjene ili prosljeđivanja u skladu sa Zakonom.</w:t>
      </w:r>
    </w:p>
    <w:p w:rsidR="00F2182A" w:rsidRDefault="00F2182A" w:rsidP="001F43B0">
      <w:pPr>
        <w:pStyle w:val="BodyText"/>
        <w:spacing w:after="0" w:line="240" w:lineRule="auto"/>
        <w:rPr>
          <w:sz w:val="22"/>
          <w:szCs w:val="22"/>
          <w:lang w:val="hr-HR"/>
        </w:rPr>
      </w:pPr>
    </w:p>
    <w:p w:rsidR="001F43B0" w:rsidRPr="006121F6" w:rsidRDefault="00F2182A" w:rsidP="001F43B0">
      <w:pPr>
        <w:pStyle w:val="BodyText"/>
        <w:spacing w:after="0" w:line="240" w:lineRule="auto"/>
        <w:rPr>
          <w:sz w:val="22"/>
          <w:szCs w:val="22"/>
          <w:lang w:val="hr-HR"/>
        </w:rPr>
      </w:pPr>
      <w:r>
        <w:rPr>
          <w:sz w:val="22"/>
          <w:szCs w:val="22"/>
          <w:lang w:val="hr-HR"/>
        </w:rPr>
        <w:t xml:space="preserve">10.2 </w:t>
      </w:r>
      <w:r w:rsidR="001F43B0" w:rsidRPr="00B94DAA">
        <w:rPr>
          <w:sz w:val="22"/>
          <w:szCs w:val="22"/>
          <w:lang w:val="hr-HR"/>
        </w:rPr>
        <w:t>Učesni</w:t>
      </w:r>
      <w:r w:rsidR="001F43B0">
        <w:rPr>
          <w:sz w:val="22"/>
          <w:szCs w:val="22"/>
          <w:lang w:val="hr-HR"/>
        </w:rPr>
        <w:t>k</w:t>
      </w:r>
      <w:r w:rsidR="001F43B0" w:rsidRPr="00B94DAA">
        <w:rPr>
          <w:sz w:val="22"/>
          <w:szCs w:val="22"/>
          <w:lang w:val="hr-HR"/>
        </w:rPr>
        <w:t xml:space="preserve"> i </w:t>
      </w:r>
      <w:r w:rsidR="001F43B0">
        <w:rPr>
          <w:sz w:val="22"/>
          <w:szCs w:val="22"/>
          <w:lang w:val="hr-HR"/>
        </w:rPr>
        <w:t>dobitnik u ovoj</w:t>
      </w:r>
      <w:r w:rsidR="001F43B0" w:rsidRPr="00B94DAA">
        <w:rPr>
          <w:sz w:val="22"/>
          <w:szCs w:val="22"/>
          <w:lang w:val="hr-HR"/>
        </w:rPr>
        <w:t xml:space="preserve"> nagradnoj igri prihvata da </w:t>
      </w:r>
      <w:r w:rsidR="001F43B0">
        <w:rPr>
          <w:sz w:val="22"/>
          <w:szCs w:val="22"/>
          <w:lang w:val="hr-HR"/>
        </w:rPr>
        <w:t xml:space="preserve">ime  </w:t>
      </w:r>
      <w:r w:rsidR="001F43B0" w:rsidRPr="00B94DAA">
        <w:rPr>
          <w:sz w:val="22"/>
          <w:szCs w:val="22"/>
          <w:lang w:val="hr-HR"/>
        </w:rPr>
        <w:t xml:space="preserve">i fotografija mogu biti korišteni i objavljivani kao foto, audio i videomaterijal od strane </w:t>
      </w:r>
      <w:r w:rsidR="001F43B0">
        <w:rPr>
          <w:sz w:val="22"/>
          <w:szCs w:val="22"/>
          <w:lang w:val="hr-HR"/>
        </w:rPr>
        <w:t>Organizatora,</w:t>
      </w:r>
      <w:r w:rsidR="001F43B0" w:rsidRPr="006121F6">
        <w:rPr>
          <w:sz w:val="22"/>
          <w:szCs w:val="22"/>
          <w:lang w:val="hr-HR"/>
        </w:rPr>
        <w:t xml:space="preserve"> </w:t>
      </w:r>
      <w:r w:rsidR="001F43B0">
        <w:rPr>
          <w:sz w:val="22"/>
          <w:szCs w:val="22"/>
          <w:lang w:val="hr-HR"/>
        </w:rPr>
        <w:t>Klijenta , u svrhu objava vezanih uz ovu nagradnu igru</w:t>
      </w:r>
      <w:r w:rsidR="001F43B0" w:rsidRPr="006121F6">
        <w:rPr>
          <w:sz w:val="22"/>
          <w:szCs w:val="22"/>
          <w:lang w:val="hr-HR"/>
        </w:rPr>
        <w:t xml:space="preserve">. Učestvovanjem u nagradnoj igri učesnici daju dozvolu organizatoru i Nestle Adriatic BH d.o.o. </w:t>
      </w:r>
      <w:r w:rsidR="001F43B0" w:rsidRPr="00466A64">
        <w:rPr>
          <w:color w:val="000000" w:themeColor="text1"/>
          <w:sz w:val="22"/>
          <w:szCs w:val="22"/>
          <w:lang w:val="hr-HR"/>
        </w:rPr>
        <w:t>Sarajevo da prikuplja, sprema i obrađuje njihove lične podatke isključivo u svrhu provođenja ove nagrade igre</w:t>
      </w:r>
      <w:r w:rsidR="001F43B0" w:rsidRPr="006121F6">
        <w:rPr>
          <w:sz w:val="22"/>
          <w:szCs w:val="22"/>
          <w:lang w:val="hr-HR"/>
        </w:rPr>
        <w:t>.</w:t>
      </w:r>
      <w:r w:rsidR="001F43B0">
        <w:rPr>
          <w:sz w:val="22"/>
          <w:szCs w:val="22"/>
          <w:lang w:val="hr-HR"/>
        </w:rPr>
        <w:t xml:space="preserve"> </w:t>
      </w:r>
    </w:p>
    <w:p w:rsidR="001F43B0" w:rsidRDefault="001F43B0" w:rsidP="001F43B0">
      <w:pPr>
        <w:jc w:val="both"/>
        <w:rPr>
          <w:rFonts w:cs="Arial"/>
          <w:sz w:val="22"/>
          <w:szCs w:val="22"/>
          <w:lang w:val="hr-HR"/>
        </w:rPr>
      </w:pPr>
    </w:p>
    <w:p w:rsidR="001F43B0" w:rsidRDefault="001F43B0" w:rsidP="001F43B0">
      <w:pPr>
        <w:jc w:val="both"/>
        <w:rPr>
          <w:sz w:val="22"/>
          <w:szCs w:val="22"/>
          <w:lang w:val="de-DE"/>
        </w:rPr>
      </w:pPr>
      <w:r>
        <w:rPr>
          <w:sz w:val="22"/>
          <w:szCs w:val="22"/>
          <w:lang w:val="de-DE"/>
        </w:rPr>
        <w:t>1</w:t>
      </w:r>
      <w:r w:rsidR="00F2182A">
        <w:rPr>
          <w:sz w:val="22"/>
          <w:szCs w:val="22"/>
          <w:lang w:val="de-DE"/>
        </w:rPr>
        <w:t>0</w:t>
      </w:r>
      <w:r>
        <w:rPr>
          <w:sz w:val="22"/>
          <w:szCs w:val="22"/>
          <w:lang w:val="de-DE"/>
        </w:rPr>
        <w:t>.</w:t>
      </w:r>
      <w:r w:rsidR="00F2182A">
        <w:rPr>
          <w:sz w:val="22"/>
          <w:szCs w:val="22"/>
          <w:lang w:val="de-DE"/>
        </w:rPr>
        <w:t>3</w:t>
      </w:r>
      <w:r>
        <w:rPr>
          <w:sz w:val="22"/>
          <w:szCs w:val="22"/>
          <w:lang w:val="de-DE"/>
        </w:rPr>
        <w:t xml:space="preserve"> </w:t>
      </w:r>
      <w:r w:rsidRPr="0015305B">
        <w:rPr>
          <w:sz w:val="22"/>
          <w:szCs w:val="22"/>
          <w:lang w:val="de-DE"/>
        </w:rPr>
        <w:t xml:space="preserve">Sudjelujući u </w:t>
      </w:r>
      <w:r>
        <w:rPr>
          <w:sz w:val="22"/>
          <w:szCs w:val="22"/>
          <w:lang w:val="de-DE"/>
        </w:rPr>
        <w:t>Nagradnoj igri</w:t>
      </w:r>
      <w:r w:rsidR="004A4D39">
        <w:rPr>
          <w:sz w:val="22"/>
          <w:szCs w:val="22"/>
          <w:lang w:val="de-DE"/>
        </w:rPr>
        <w:t>, učesnik pristaje i sa</w:t>
      </w:r>
      <w:r w:rsidRPr="0015305B">
        <w:rPr>
          <w:sz w:val="22"/>
          <w:szCs w:val="22"/>
          <w:lang w:val="de-DE"/>
        </w:rPr>
        <w:t xml:space="preserve">glasan je da se svi </w:t>
      </w:r>
      <w:r w:rsidR="004A4D39">
        <w:rPr>
          <w:sz w:val="22"/>
          <w:szCs w:val="22"/>
          <w:lang w:val="de-DE"/>
        </w:rPr>
        <w:t>osobni</w:t>
      </w:r>
      <w:r w:rsidRPr="0015305B">
        <w:rPr>
          <w:sz w:val="22"/>
          <w:szCs w:val="22"/>
          <w:lang w:val="de-DE"/>
        </w:rPr>
        <w:t xml:space="preserve"> podaci koje daje prikupe, pohrane, obrađuju i koriste isključivo za vrijeme trajanja te u svrhu provođenja </w:t>
      </w:r>
      <w:r>
        <w:rPr>
          <w:sz w:val="22"/>
          <w:szCs w:val="22"/>
          <w:lang w:val="de-DE"/>
        </w:rPr>
        <w:t>nagradne igre</w:t>
      </w:r>
      <w:r w:rsidRPr="0015305B">
        <w:rPr>
          <w:sz w:val="22"/>
          <w:szCs w:val="22"/>
          <w:lang w:val="de-DE"/>
        </w:rPr>
        <w:t xml:space="preserve">. </w:t>
      </w:r>
      <w:r>
        <w:rPr>
          <w:sz w:val="22"/>
          <w:szCs w:val="22"/>
          <w:lang w:val="de-DE"/>
        </w:rPr>
        <w:t>U</w:t>
      </w:r>
      <w:r w:rsidRPr="0015305B">
        <w:rPr>
          <w:sz w:val="22"/>
          <w:szCs w:val="22"/>
          <w:lang w:val="de-DE"/>
        </w:rPr>
        <w:t>česnik je slobodan u sv</w:t>
      </w:r>
      <w:r w:rsidR="004A4D39">
        <w:rPr>
          <w:sz w:val="22"/>
          <w:szCs w:val="22"/>
          <w:lang w:val="de-DE"/>
        </w:rPr>
        <w:t>akom trenutku uskratiti svoju sa</w:t>
      </w:r>
      <w:r w:rsidRPr="0015305B">
        <w:rPr>
          <w:sz w:val="22"/>
          <w:szCs w:val="22"/>
          <w:lang w:val="de-DE"/>
        </w:rPr>
        <w:t>glasnost vezanu uz prikupljanje, korištenje i obradu osobnih podataka slanjem takvog maila na</w:t>
      </w:r>
      <w:r>
        <w:rPr>
          <w:sz w:val="22"/>
          <w:szCs w:val="22"/>
          <w:lang w:val="de-DE"/>
        </w:rPr>
        <w:t xml:space="preserve"> info@ba.nestle.com</w:t>
      </w:r>
      <w:r w:rsidRPr="0015305B">
        <w:rPr>
          <w:sz w:val="22"/>
          <w:szCs w:val="22"/>
          <w:lang w:val="de-DE"/>
        </w:rPr>
        <w:t xml:space="preserve"> te prihvaća da takvo uskraćivanje može rezultirati nemogućnosti sudjelovanja u </w:t>
      </w:r>
      <w:r>
        <w:rPr>
          <w:sz w:val="22"/>
          <w:szCs w:val="22"/>
          <w:lang w:val="de-DE"/>
        </w:rPr>
        <w:t>nagradnoj igri</w:t>
      </w:r>
      <w:r w:rsidRPr="0015305B">
        <w:rPr>
          <w:sz w:val="22"/>
          <w:szCs w:val="22"/>
          <w:lang w:val="de-DE"/>
        </w:rPr>
        <w:t xml:space="preserve">. </w:t>
      </w:r>
      <w:r>
        <w:rPr>
          <w:sz w:val="22"/>
          <w:szCs w:val="22"/>
          <w:lang w:val="de-DE"/>
        </w:rPr>
        <w:t>U</w:t>
      </w:r>
      <w:r w:rsidRPr="0015305B">
        <w:rPr>
          <w:sz w:val="22"/>
          <w:szCs w:val="22"/>
          <w:lang w:val="de-DE"/>
        </w:rPr>
        <w:t xml:space="preserve">česnik pristaje da se njegovi osobni podaci dani odnosno vezani za </w:t>
      </w:r>
      <w:r>
        <w:rPr>
          <w:sz w:val="22"/>
          <w:szCs w:val="22"/>
          <w:lang w:val="de-DE"/>
        </w:rPr>
        <w:t>Nagradnu igru</w:t>
      </w:r>
      <w:r w:rsidRPr="0015305B">
        <w:rPr>
          <w:sz w:val="22"/>
          <w:szCs w:val="22"/>
          <w:lang w:val="de-DE"/>
        </w:rPr>
        <w:t xml:space="preserve"> mogu obrađivati i prenositi unutar Nestlé grupacije, što uključuje prikupljanje, obradu i prijenos podataka u sklopu NBS projekta u Ukrajini, bez daljnje posebne privole </w:t>
      </w:r>
      <w:r>
        <w:rPr>
          <w:sz w:val="22"/>
          <w:szCs w:val="22"/>
          <w:lang w:val="de-DE"/>
        </w:rPr>
        <w:t>U</w:t>
      </w:r>
      <w:r w:rsidR="004A4D39">
        <w:rPr>
          <w:sz w:val="22"/>
          <w:szCs w:val="22"/>
          <w:lang w:val="de-DE"/>
        </w:rPr>
        <w:t>česnik</w:t>
      </w:r>
      <w:r w:rsidRPr="0015305B">
        <w:rPr>
          <w:sz w:val="22"/>
          <w:szCs w:val="22"/>
          <w:lang w:val="de-DE"/>
        </w:rPr>
        <w:t xml:space="preserve">a. Svi takvi podaci mogu se koristiti i prenositi samo u mjeri koja je određena svrhom </w:t>
      </w:r>
      <w:r>
        <w:rPr>
          <w:sz w:val="22"/>
          <w:szCs w:val="22"/>
          <w:lang w:val="de-DE"/>
        </w:rPr>
        <w:t>ove nagradne igre</w:t>
      </w:r>
      <w:r w:rsidRPr="0015305B">
        <w:rPr>
          <w:sz w:val="22"/>
          <w:szCs w:val="22"/>
          <w:lang w:val="de-DE"/>
        </w:rPr>
        <w:t xml:space="preserve"> te u skladu s propisima o zaštiti osobnih podataka. Organizator će poduzeti sve potrebne korake da zaštite osobne podatke u skladu s važećom regulativom.</w:t>
      </w:r>
    </w:p>
    <w:p w:rsidR="001F43B0" w:rsidRPr="0015305B" w:rsidRDefault="001F43B0" w:rsidP="001F43B0">
      <w:pPr>
        <w:jc w:val="both"/>
        <w:rPr>
          <w:sz w:val="22"/>
          <w:szCs w:val="22"/>
          <w:lang w:val="de-DE"/>
        </w:rPr>
      </w:pPr>
    </w:p>
    <w:p w:rsidR="001F43B0" w:rsidRDefault="001F43B0" w:rsidP="001F1E84">
      <w:pPr>
        <w:jc w:val="both"/>
        <w:rPr>
          <w:sz w:val="22"/>
          <w:szCs w:val="22"/>
          <w:lang w:val="de-DE"/>
        </w:rPr>
      </w:pPr>
      <w:r>
        <w:rPr>
          <w:sz w:val="22"/>
          <w:szCs w:val="22"/>
          <w:lang w:val="de-DE"/>
        </w:rPr>
        <w:t>1</w:t>
      </w:r>
      <w:r w:rsidR="00F2182A">
        <w:rPr>
          <w:sz w:val="22"/>
          <w:szCs w:val="22"/>
          <w:lang w:val="de-DE"/>
        </w:rPr>
        <w:t>0</w:t>
      </w:r>
      <w:r>
        <w:rPr>
          <w:sz w:val="22"/>
          <w:szCs w:val="22"/>
          <w:lang w:val="de-DE"/>
        </w:rPr>
        <w:t>.</w:t>
      </w:r>
      <w:r w:rsidR="00F2182A">
        <w:rPr>
          <w:sz w:val="22"/>
          <w:szCs w:val="22"/>
          <w:lang w:val="de-DE"/>
        </w:rPr>
        <w:t>4</w:t>
      </w:r>
      <w:r>
        <w:rPr>
          <w:sz w:val="22"/>
          <w:szCs w:val="22"/>
          <w:lang w:val="de-DE"/>
        </w:rPr>
        <w:t xml:space="preserve"> U</w:t>
      </w:r>
      <w:r w:rsidRPr="0015305B">
        <w:rPr>
          <w:sz w:val="22"/>
          <w:szCs w:val="22"/>
          <w:lang w:val="de-DE"/>
        </w:rPr>
        <w:t>česnik je dužan prilikom da</w:t>
      </w:r>
      <w:r w:rsidR="00DE5F44">
        <w:rPr>
          <w:sz w:val="22"/>
          <w:szCs w:val="22"/>
          <w:lang w:val="de-DE"/>
        </w:rPr>
        <w:t>vanja podataka dati istinite, ta</w:t>
      </w:r>
      <w:r w:rsidRPr="0015305B">
        <w:rPr>
          <w:sz w:val="22"/>
          <w:szCs w:val="22"/>
          <w:lang w:val="de-DE"/>
        </w:rPr>
        <w:t xml:space="preserve">čne i potpune kontaktne podatke o sebi. </w:t>
      </w:r>
      <w:r>
        <w:rPr>
          <w:sz w:val="22"/>
          <w:szCs w:val="22"/>
          <w:lang w:val="de-DE"/>
        </w:rPr>
        <w:t>U</w:t>
      </w:r>
      <w:r w:rsidRPr="0015305B">
        <w:rPr>
          <w:sz w:val="22"/>
          <w:szCs w:val="22"/>
          <w:lang w:val="de-DE"/>
        </w:rPr>
        <w:t xml:space="preserve">česnik je suglasan da ga Organizator kontaktira koristeći njegove kontaktne podatke. U slučaju nedostupnosti </w:t>
      </w:r>
      <w:r>
        <w:rPr>
          <w:sz w:val="22"/>
          <w:szCs w:val="22"/>
          <w:lang w:val="de-DE"/>
        </w:rPr>
        <w:t>U</w:t>
      </w:r>
      <w:r w:rsidRPr="0015305B">
        <w:rPr>
          <w:sz w:val="22"/>
          <w:szCs w:val="22"/>
          <w:lang w:val="de-DE"/>
        </w:rPr>
        <w:t>česnika iz bilo kojeg razloga, uključujući net</w:t>
      </w:r>
      <w:r w:rsidR="00DE5F44">
        <w:rPr>
          <w:sz w:val="22"/>
          <w:szCs w:val="22"/>
          <w:lang w:val="de-DE"/>
        </w:rPr>
        <w:t>a</w:t>
      </w:r>
      <w:r w:rsidRPr="0015305B">
        <w:rPr>
          <w:sz w:val="22"/>
          <w:szCs w:val="22"/>
          <w:lang w:val="de-DE"/>
        </w:rPr>
        <w:t xml:space="preserve">čne podatke ili nemogućnost uspostavljanja kontakta, postupit će se u skladu s odredbom članka </w:t>
      </w:r>
      <w:r w:rsidR="00865FE1">
        <w:rPr>
          <w:sz w:val="22"/>
          <w:szCs w:val="22"/>
          <w:lang w:val="de-DE"/>
        </w:rPr>
        <w:t>8</w:t>
      </w:r>
      <w:r w:rsidR="00DE5F44">
        <w:rPr>
          <w:sz w:val="22"/>
          <w:szCs w:val="22"/>
          <w:lang w:val="de-DE"/>
        </w:rPr>
        <w:t>.</w:t>
      </w:r>
      <w:r w:rsidRPr="0015305B">
        <w:rPr>
          <w:sz w:val="22"/>
          <w:szCs w:val="22"/>
          <w:lang w:val="de-DE"/>
        </w:rPr>
        <w:t xml:space="preserve"> Pravila. </w:t>
      </w:r>
    </w:p>
    <w:p w:rsidR="001F1E84" w:rsidRDefault="001F1E84" w:rsidP="001F1E84">
      <w:pPr>
        <w:jc w:val="both"/>
        <w:rPr>
          <w:sz w:val="22"/>
          <w:szCs w:val="22"/>
          <w:lang w:val="de-DE"/>
        </w:rPr>
      </w:pPr>
    </w:p>
    <w:p w:rsidR="001F1E84" w:rsidRPr="00B94DAA" w:rsidRDefault="001F1E84" w:rsidP="001F1E84">
      <w:pPr>
        <w:jc w:val="both"/>
        <w:rPr>
          <w:rFonts w:cs="Arial"/>
          <w:sz w:val="22"/>
          <w:szCs w:val="22"/>
          <w:lang w:val="hr-HR"/>
        </w:rPr>
      </w:pPr>
    </w:p>
    <w:p w:rsidR="001F43B0" w:rsidRPr="00B94DAA" w:rsidRDefault="001F43B0" w:rsidP="001F43B0">
      <w:pPr>
        <w:pStyle w:val="BodyTextIndent"/>
        <w:ind w:hanging="360"/>
        <w:jc w:val="both"/>
        <w:rPr>
          <w:rFonts w:cs="Arial"/>
          <w:sz w:val="22"/>
          <w:szCs w:val="22"/>
          <w:lang w:val="hr-HR"/>
        </w:rPr>
      </w:pPr>
      <w:r w:rsidRPr="00B94DAA">
        <w:rPr>
          <w:rFonts w:cs="Arial"/>
          <w:b/>
          <w:sz w:val="22"/>
          <w:szCs w:val="22"/>
          <w:lang w:val="hr-HR"/>
        </w:rPr>
        <w:t>1</w:t>
      </w:r>
      <w:r w:rsidR="00F2182A">
        <w:rPr>
          <w:rFonts w:cs="Arial"/>
          <w:b/>
          <w:sz w:val="22"/>
          <w:szCs w:val="22"/>
          <w:lang w:val="hr-HR"/>
        </w:rPr>
        <w:t>1</w:t>
      </w:r>
      <w:r w:rsidRPr="00B94DAA">
        <w:rPr>
          <w:rFonts w:cs="Arial"/>
          <w:b/>
          <w:sz w:val="22"/>
          <w:szCs w:val="22"/>
          <w:lang w:val="hr-HR"/>
        </w:rPr>
        <w:t>.</w:t>
      </w:r>
      <w:r w:rsidRPr="00B94DAA">
        <w:rPr>
          <w:rFonts w:cs="Arial"/>
          <w:sz w:val="22"/>
          <w:szCs w:val="22"/>
          <w:lang w:val="hr-HR"/>
        </w:rPr>
        <w:t xml:space="preserve"> </w:t>
      </w:r>
      <w:r>
        <w:rPr>
          <w:rFonts w:cs="Arial"/>
          <w:b/>
          <w:sz w:val="22"/>
          <w:szCs w:val="22"/>
          <w:lang w:val="hr-HR"/>
        </w:rPr>
        <w:t>Otkazivanje</w:t>
      </w:r>
    </w:p>
    <w:p w:rsidR="001F43B0" w:rsidRPr="00B94DAA" w:rsidRDefault="001F43B0" w:rsidP="001F43B0">
      <w:pPr>
        <w:pStyle w:val="BodyTextIndent"/>
        <w:spacing w:after="0"/>
        <w:ind w:left="0"/>
        <w:jc w:val="both"/>
        <w:rPr>
          <w:rFonts w:cs="Arial"/>
          <w:sz w:val="22"/>
          <w:szCs w:val="22"/>
          <w:lang w:val="hr-HR"/>
        </w:rPr>
      </w:pPr>
      <w:r w:rsidRPr="0063451E">
        <w:rPr>
          <w:rFonts w:cs="Arial"/>
          <w:sz w:val="22"/>
          <w:szCs w:val="22"/>
          <w:lang w:val="de-DE"/>
        </w:rPr>
        <w:t xml:space="preserve">Organizator zadržava pravo da prekine </w:t>
      </w:r>
      <w:r>
        <w:rPr>
          <w:rFonts w:cs="Arial"/>
          <w:sz w:val="22"/>
          <w:szCs w:val="22"/>
          <w:lang w:val="de-DE"/>
        </w:rPr>
        <w:t>nagradnu igru</w:t>
      </w:r>
      <w:r w:rsidRPr="0063451E">
        <w:rPr>
          <w:rFonts w:cs="Arial"/>
          <w:sz w:val="22"/>
          <w:szCs w:val="22"/>
          <w:lang w:val="de-DE"/>
        </w:rPr>
        <w:t xml:space="preserve"> u slučaju okolnosti za koje Organizator nije odgovoran, odnosno koje nije mogao spriječiti, otkloniti ili izbjeći, u kojem slučaju se oslobađa svih mogućih nastalih obveza prema </w:t>
      </w:r>
      <w:r>
        <w:rPr>
          <w:rFonts w:cs="Arial"/>
          <w:sz w:val="22"/>
          <w:szCs w:val="22"/>
          <w:lang w:val="de-DE"/>
        </w:rPr>
        <w:t>učesniku</w:t>
      </w:r>
      <w:r w:rsidRPr="0063451E">
        <w:rPr>
          <w:rFonts w:cs="Arial"/>
          <w:sz w:val="22"/>
          <w:szCs w:val="22"/>
          <w:lang w:val="de-DE"/>
        </w:rPr>
        <w:t xml:space="preserve">. Organizator ne snosi nikakvu odgovornost zbog tehničkih problema ili grešaka u unosu podataka i drugih razloga koji ne ovise od Organizatora. </w:t>
      </w:r>
      <w:r>
        <w:rPr>
          <w:rFonts w:cs="Arial"/>
          <w:sz w:val="22"/>
          <w:szCs w:val="22"/>
          <w:lang w:val="de-DE"/>
        </w:rPr>
        <w:t>Učesnik</w:t>
      </w:r>
      <w:r w:rsidRPr="0063451E">
        <w:rPr>
          <w:rFonts w:cs="Arial"/>
          <w:sz w:val="22"/>
          <w:szCs w:val="22"/>
          <w:lang w:val="de-DE"/>
        </w:rPr>
        <w:t xml:space="preserve"> koji sudjeluje u </w:t>
      </w:r>
      <w:r>
        <w:rPr>
          <w:rFonts w:cs="Arial"/>
          <w:sz w:val="22"/>
          <w:szCs w:val="22"/>
          <w:lang w:val="de-DE"/>
        </w:rPr>
        <w:t>nagradnoj igri</w:t>
      </w:r>
      <w:r w:rsidRPr="0063451E">
        <w:rPr>
          <w:rFonts w:cs="Arial"/>
          <w:sz w:val="22"/>
          <w:szCs w:val="22"/>
          <w:lang w:val="de-DE"/>
        </w:rPr>
        <w:t xml:space="preserve"> prihva</w:t>
      </w:r>
      <w:r>
        <w:rPr>
          <w:rFonts w:cs="Arial"/>
          <w:sz w:val="22"/>
          <w:szCs w:val="22"/>
          <w:lang w:val="de-DE"/>
        </w:rPr>
        <w:t>t</w:t>
      </w:r>
      <w:r w:rsidRPr="0063451E">
        <w:rPr>
          <w:rFonts w:cs="Arial"/>
          <w:sz w:val="22"/>
          <w:szCs w:val="22"/>
          <w:lang w:val="de-DE"/>
        </w:rPr>
        <w:t xml:space="preserve">a prava i obveze </w:t>
      </w:r>
      <w:r>
        <w:rPr>
          <w:rFonts w:cs="Arial"/>
          <w:sz w:val="22"/>
          <w:szCs w:val="22"/>
          <w:lang w:val="de-DE"/>
        </w:rPr>
        <w:t>ovih</w:t>
      </w:r>
      <w:r w:rsidRPr="0063451E">
        <w:rPr>
          <w:rFonts w:cs="Arial"/>
          <w:sz w:val="22"/>
          <w:szCs w:val="22"/>
          <w:lang w:val="de-DE"/>
        </w:rPr>
        <w:t xml:space="preserve"> Pravila. Organizator zadržava pravo promjene Pravila uz prethodnu saglasnost Federalnog Ministarstva Finansija, o čemu će svi </w:t>
      </w:r>
      <w:r>
        <w:rPr>
          <w:rFonts w:cs="Arial"/>
          <w:sz w:val="22"/>
          <w:szCs w:val="22"/>
          <w:lang w:val="de-DE"/>
        </w:rPr>
        <w:t>učesnici</w:t>
      </w:r>
      <w:r w:rsidRPr="0063451E">
        <w:rPr>
          <w:rFonts w:cs="Arial"/>
          <w:sz w:val="22"/>
          <w:szCs w:val="22"/>
          <w:lang w:val="de-DE"/>
        </w:rPr>
        <w:t xml:space="preserve"> biti pravovremeno obaviješteni objavom </w:t>
      </w:r>
      <w:r>
        <w:rPr>
          <w:rFonts w:cs="Arial"/>
          <w:sz w:val="22"/>
          <w:szCs w:val="22"/>
          <w:lang w:val="de-DE"/>
        </w:rPr>
        <w:t xml:space="preserve">u dnevnim novinama. </w:t>
      </w:r>
      <w:r w:rsidRPr="00B94DAA">
        <w:rPr>
          <w:rFonts w:cs="Arial"/>
          <w:sz w:val="22"/>
          <w:szCs w:val="22"/>
          <w:lang w:val="hr-HR"/>
        </w:rPr>
        <w:t>Odluke Organizatora donesene prema Pravilima o provođenju nagradne igre konačne su i obavezujuće za sve učesnike.</w:t>
      </w:r>
      <w:r>
        <w:rPr>
          <w:rFonts w:cs="Arial"/>
          <w:sz w:val="22"/>
          <w:szCs w:val="22"/>
          <w:lang w:val="hr-HR"/>
        </w:rPr>
        <w:t xml:space="preserve"> </w:t>
      </w:r>
      <w:r w:rsidRPr="0063451E">
        <w:rPr>
          <w:rFonts w:cs="Arial"/>
          <w:sz w:val="22"/>
          <w:szCs w:val="22"/>
          <w:lang w:val="de-DE"/>
        </w:rPr>
        <w:t xml:space="preserve">U slučaju spora između Organizatora i Sudionika nadležan je Općinski sud u </w:t>
      </w:r>
      <w:r w:rsidR="00CF1E00">
        <w:rPr>
          <w:rFonts w:cs="Arial"/>
          <w:sz w:val="22"/>
          <w:szCs w:val="22"/>
          <w:lang w:val="de-DE"/>
        </w:rPr>
        <w:t>Banja Luci</w:t>
      </w:r>
      <w:r w:rsidRPr="0063451E">
        <w:rPr>
          <w:rFonts w:cs="Arial"/>
          <w:sz w:val="22"/>
          <w:szCs w:val="22"/>
          <w:lang w:val="de-DE"/>
        </w:rPr>
        <w:t>.</w:t>
      </w:r>
    </w:p>
    <w:p w:rsidR="001F43B0" w:rsidRDefault="001F43B0" w:rsidP="001F43B0"/>
    <w:p w:rsidR="001F43B0" w:rsidRDefault="001F43B0" w:rsidP="00582CEC">
      <w:pPr>
        <w:jc w:val="both"/>
        <w:rPr>
          <w:rFonts w:cs="Arial"/>
          <w:color w:val="548DD4" w:themeColor="text2" w:themeTint="99"/>
          <w:sz w:val="22"/>
          <w:szCs w:val="22"/>
          <w:lang w:val="hr-HR"/>
        </w:rPr>
      </w:pPr>
      <w:bookmarkStart w:id="0" w:name="_GoBack"/>
      <w:bookmarkEnd w:id="0"/>
    </w:p>
    <w:sectPr w:rsidR="001F43B0" w:rsidSect="00166EFE">
      <w:footerReference w:type="even" r:id="rId9"/>
      <w:footerReference w:type="default" r:id="rId10"/>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51" w:rsidRDefault="00D21151">
      <w:r>
        <w:separator/>
      </w:r>
    </w:p>
  </w:endnote>
  <w:endnote w:type="continuationSeparator" w:id="0">
    <w:p w:rsidR="00D21151" w:rsidRDefault="00D2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3D" w:rsidRDefault="007F5A3D"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A3D" w:rsidRDefault="007F5A3D"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3D" w:rsidRDefault="007F5A3D"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E00">
      <w:rPr>
        <w:rStyle w:val="PageNumber"/>
        <w:noProof/>
      </w:rPr>
      <w:t>5</w:t>
    </w:r>
    <w:r>
      <w:rPr>
        <w:rStyle w:val="PageNumber"/>
      </w:rPr>
      <w:fldChar w:fldCharType="end"/>
    </w:r>
  </w:p>
  <w:p w:rsidR="007F5A3D" w:rsidRPr="007F6581" w:rsidRDefault="007F5A3D"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51" w:rsidRDefault="00D21151">
      <w:r>
        <w:separator/>
      </w:r>
    </w:p>
  </w:footnote>
  <w:footnote w:type="continuationSeparator" w:id="0">
    <w:p w:rsidR="00D21151" w:rsidRDefault="00D2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B01C8"/>
    <w:multiLevelType w:val="multilevel"/>
    <w:tmpl w:val="0AF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9C9"/>
    <w:multiLevelType w:val="multilevel"/>
    <w:tmpl w:val="D46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DE1"/>
    <w:multiLevelType w:val="multilevel"/>
    <w:tmpl w:val="D86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744"/>
    <w:multiLevelType w:val="multilevel"/>
    <w:tmpl w:val="D79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A7B82"/>
    <w:multiLevelType w:val="hybridMultilevel"/>
    <w:tmpl w:val="44A6E1F8"/>
    <w:lvl w:ilvl="0" w:tplc="5E0A4172">
      <w:start w:val="1"/>
      <w:numFmt w:val="decimal"/>
      <w:lvlText w:val="%1."/>
      <w:lvlJc w:val="left"/>
      <w:pPr>
        <w:ind w:left="720" w:hanging="360"/>
      </w:pPr>
      <w:rPr>
        <w:rFonts w:hint="default"/>
        <w:b/>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3666CDB"/>
    <w:multiLevelType w:val="multilevel"/>
    <w:tmpl w:val="ADE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63AFD"/>
    <w:multiLevelType w:val="multilevel"/>
    <w:tmpl w:val="95DC8D6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C120E"/>
    <w:multiLevelType w:val="hybridMultilevel"/>
    <w:tmpl w:val="9410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E66CE"/>
    <w:multiLevelType w:val="multilevel"/>
    <w:tmpl w:val="8F3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348CB"/>
    <w:multiLevelType w:val="multilevel"/>
    <w:tmpl w:val="A18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0073"/>
    <w:multiLevelType w:val="hybridMultilevel"/>
    <w:tmpl w:val="49C6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E4096"/>
    <w:multiLevelType w:val="hybridMultilevel"/>
    <w:tmpl w:val="0ED0BD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1AF6D8B"/>
    <w:multiLevelType w:val="hybridMultilevel"/>
    <w:tmpl w:val="26F296EA"/>
    <w:lvl w:ilvl="0" w:tplc="A0B278E4">
      <w:start w:val="1"/>
      <w:numFmt w:val="decimal"/>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D65100"/>
    <w:multiLevelType w:val="multilevel"/>
    <w:tmpl w:val="5EC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C2BFE"/>
    <w:multiLevelType w:val="multilevel"/>
    <w:tmpl w:val="C25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E2DC2"/>
    <w:multiLevelType w:val="multilevel"/>
    <w:tmpl w:val="56C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879F2"/>
    <w:multiLevelType w:val="multilevel"/>
    <w:tmpl w:val="3CD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B07D5"/>
    <w:multiLevelType w:val="hybridMultilevel"/>
    <w:tmpl w:val="30B4BD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D064D"/>
    <w:multiLevelType w:val="hybridMultilevel"/>
    <w:tmpl w:val="B42EDD74"/>
    <w:lvl w:ilvl="0" w:tplc="73121430">
      <w:start w:val="1"/>
      <w:numFmt w:val="decimal"/>
      <w:lvlText w:val="%1."/>
      <w:lvlJc w:val="left"/>
      <w:pPr>
        <w:tabs>
          <w:tab w:val="num" w:pos="720"/>
        </w:tabs>
        <w:ind w:left="72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C012C16"/>
    <w:multiLevelType w:val="multilevel"/>
    <w:tmpl w:val="F14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64815"/>
    <w:multiLevelType w:val="multilevel"/>
    <w:tmpl w:val="2F0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F40C6"/>
    <w:multiLevelType w:val="multilevel"/>
    <w:tmpl w:val="68E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D4347"/>
    <w:multiLevelType w:val="hybridMultilevel"/>
    <w:tmpl w:val="76F2908C"/>
    <w:lvl w:ilvl="0" w:tplc="5E0A4172">
      <w:start w:val="1"/>
      <w:numFmt w:val="decimal"/>
      <w:lvlText w:val="%1."/>
      <w:lvlJc w:val="left"/>
      <w:pPr>
        <w:ind w:left="1080" w:hanging="360"/>
      </w:pPr>
      <w:rPr>
        <w:rFonts w:hint="default"/>
        <w:b/>
        <w:sz w:val="22"/>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4" w15:restartNumberingAfterBreak="0">
    <w:nsid w:val="44564CDA"/>
    <w:multiLevelType w:val="multilevel"/>
    <w:tmpl w:val="24B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47B1F"/>
    <w:multiLevelType w:val="hybridMultilevel"/>
    <w:tmpl w:val="C5E8D12E"/>
    <w:lvl w:ilvl="0" w:tplc="041A000F">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7B77F7E"/>
    <w:multiLevelType w:val="hybridMultilevel"/>
    <w:tmpl w:val="648CA7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104E73"/>
    <w:multiLevelType w:val="multilevel"/>
    <w:tmpl w:val="E2C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B65C3"/>
    <w:multiLevelType w:val="multilevel"/>
    <w:tmpl w:val="89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102CA"/>
    <w:multiLevelType w:val="hybridMultilevel"/>
    <w:tmpl w:val="5E38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854C4"/>
    <w:multiLevelType w:val="multilevel"/>
    <w:tmpl w:val="6B6A1F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C049E"/>
    <w:multiLevelType w:val="multilevel"/>
    <w:tmpl w:val="9E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454D59"/>
    <w:multiLevelType w:val="multilevel"/>
    <w:tmpl w:val="3C9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00C65"/>
    <w:multiLevelType w:val="hybridMultilevel"/>
    <w:tmpl w:val="57B2B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822CE4"/>
    <w:multiLevelType w:val="multilevel"/>
    <w:tmpl w:val="B37662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E6569"/>
    <w:multiLevelType w:val="multilevel"/>
    <w:tmpl w:val="6EF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942B8"/>
    <w:multiLevelType w:val="multilevel"/>
    <w:tmpl w:val="8C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14559"/>
    <w:multiLevelType w:val="multilevel"/>
    <w:tmpl w:val="510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173E8"/>
    <w:multiLevelType w:val="multilevel"/>
    <w:tmpl w:val="CA4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13935"/>
    <w:multiLevelType w:val="multilevel"/>
    <w:tmpl w:val="DD3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abstractNum w:abstractNumId="41" w15:restartNumberingAfterBreak="0">
    <w:nsid w:val="775C61E2"/>
    <w:multiLevelType w:val="hybridMultilevel"/>
    <w:tmpl w:val="D54EC28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2" w15:restartNumberingAfterBreak="0">
    <w:nsid w:val="7B5A0DAB"/>
    <w:multiLevelType w:val="multilevel"/>
    <w:tmpl w:val="063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85DFF"/>
    <w:multiLevelType w:val="hybridMultilevel"/>
    <w:tmpl w:val="9F40DB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808F2"/>
    <w:multiLevelType w:val="multilevel"/>
    <w:tmpl w:val="57C47DEA"/>
    <w:lvl w:ilvl="0">
      <w:start w:val="5"/>
      <w:numFmt w:val="decimal"/>
      <w:lvlText w:val="%1."/>
      <w:lvlJc w:val="left"/>
      <w:pPr>
        <w:tabs>
          <w:tab w:val="num" w:pos="720"/>
        </w:tabs>
        <w:ind w:left="720" w:hanging="360"/>
      </w:pPr>
      <w:rPr>
        <w:rFonts w:hint="default"/>
        <w:b/>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0"/>
  </w:num>
  <w:num w:numId="3">
    <w:abstractNumId w:val="44"/>
  </w:num>
  <w:num w:numId="4">
    <w:abstractNumId w:val="41"/>
  </w:num>
  <w:num w:numId="5">
    <w:abstractNumId w:val="33"/>
  </w:num>
  <w:num w:numId="6">
    <w:abstractNumId w:val="27"/>
  </w:num>
  <w:num w:numId="7">
    <w:abstractNumId w:val="32"/>
  </w:num>
  <w:num w:numId="8">
    <w:abstractNumId w:val="21"/>
  </w:num>
  <w:num w:numId="9">
    <w:abstractNumId w:val="2"/>
  </w:num>
  <w:num w:numId="10">
    <w:abstractNumId w:val="35"/>
  </w:num>
  <w:num w:numId="11">
    <w:abstractNumId w:val="3"/>
  </w:num>
  <w:num w:numId="12">
    <w:abstractNumId w:val="14"/>
  </w:num>
  <w:num w:numId="13">
    <w:abstractNumId w:val="42"/>
  </w:num>
  <w:num w:numId="14">
    <w:abstractNumId w:val="38"/>
  </w:num>
  <w:num w:numId="15">
    <w:abstractNumId w:val="1"/>
  </w:num>
  <w:num w:numId="16">
    <w:abstractNumId w:val="37"/>
  </w:num>
  <w:num w:numId="17">
    <w:abstractNumId w:val="43"/>
  </w:num>
  <w:num w:numId="18">
    <w:abstractNumId w:val="30"/>
  </w:num>
  <w:num w:numId="19">
    <w:abstractNumId w:val="34"/>
  </w:num>
  <w:num w:numId="20">
    <w:abstractNumId w:val="12"/>
  </w:num>
  <w:num w:numId="21">
    <w:abstractNumId w:val="7"/>
  </w:num>
  <w:num w:numId="22">
    <w:abstractNumId w:val="17"/>
  </w:num>
  <w:num w:numId="23">
    <w:abstractNumId w:val="39"/>
  </w:num>
  <w:num w:numId="24">
    <w:abstractNumId w:val="9"/>
  </w:num>
  <w:num w:numId="25">
    <w:abstractNumId w:val="24"/>
  </w:num>
  <w:num w:numId="26">
    <w:abstractNumId w:val="4"/>
  </w:num>
  <w:num w:numId="27">
    <w:abstractNumId w:val="22"/>
  </w:num>
  <w:num w:numId="28">
    <w:abstractNumId w:val="31"/>
  </w:num>
  <w:num w:numId="29">
    <w:abstractNumId w:val="20"/>
  </w:num>
  <w:num w:numId="30">
    <w:abstractNumId w:val="36"/>
  </w:num>
  <w:num w:numId="31">
    <w:abstractNumId w:val="15"/>
  </w:num>
  <w:num w:numId="32">
    <w:abstractNumId w:val="28"/>
  </w:num>
  <w:num w:numId="33">
    <w:abstractNumId w:val="6"/>
  </w:num>
  <w:num w:numId="34">
    <w:abstractNumId w:val="16"/>
  </w:num>
  <w:num w:numId="35">
    <w:abstractNumId w:val="10"/>
  </w:num>
  <w:num w:numId="36">
    <w:abstractNumId w:val="11"/>
  </w:num>
  <w:num w:numId="37">
    <w:abstractNumId w:val="29"/>
  </w:num>
  <w:num w:numId="38">
    <w:abstractNumId w:val="8"/>
  </w:num>
  <w:num w:numId="39">
    <w:abstractNumId w:val="26"/>
  </w:num>
  <w:num w:numId="40">
    <w:abstractNumId w:val="18"/>
  </w:num>
  <w:num w:numId="41">
    <w:abstractNumId w:val="25"/>
  </w:num>
  <w:num w:numId="42">
    <w:abstractNumId w:val="19"/>
  </w:num>
  <w:num w:numId="43">
    <w:abstractNumId w:val="5"/>
  </w:num>
  <w:num w:numId="44">
    <w:abstractNumId w:val="2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83"/>
    <w:rsid w:val="000048C8"/>
    <w:rsid w:val="000160AE"/>
    <w:rsid w:val="00016926"/>
    <w:rsid w:val="00017D4E"/>
    <w:rsid w:val="00021877"/>
    <w:rsid w:val="00023ECA"/>
    <w:rsid w:val="0002416E"/>
    <w:rsid w:val="0002603D"/>
    <w:rsid w:val="00027B19"/>
    <w:rsid w:val="00051C83"/>
    <w:rsid w:val="00052866"/>
    <w:rsid w:val="00053C47"/>
    <w:rsid w:val="00055123"/>
    <w:rsid w:val="000553FD"/>
    <w:rsid w:val="00067D48"/>
    <w:rsid w:val="0007311E"/>
    <w:rsid w:val="00074553"/>
    <w:rsid w:val="0007519B"/>
    <w:rsid w:val="00084FBD"/>
    <w:rsid w:val="00085E8A"/>
    <w:rsid w:val="0009150A"/>
    <w:rsid w:val="000A0674"/>
    <w:rsid w:val="000A796E"/>
    <w:rsid w:val="000B5CCD"/>
    <w:rsid w:val="000B762C"/>
    <w:rsid w:val="000C7B29"/>
    <w:rsid w:val="000D245A"/>
    <w:rsid w:val="000D509E"/>
    <w:rsid w:val="000E60AC"/>
    <w:rsid w:val="000E78B1"/>
    <w:rsid w:val="000F0ECF"/>
    <w:rsid w:val="000F1B64"/>
    <w:rsid w:val="000F70F1"/>
    <w:rsid w:val="00102D9E"/>
    <w:rsid w:val="00103DB8"/>
    <w:rsid w:val="00106BDF"/>
    <w:rsid w:val="00113408"/>
    <w:rsid w:val="0013042C"/>
    <w:rsid w:val="001335FE"/>
    <w:rsid w:val="00134F80"/>
    <w:rsid w:val="001370C7"/>
    <w:rsid w:val="00143CC1"/>
    <w:rsid w:val="00146957"/>
    <w:rsid w:val="00151C56"/>
    <w:rsid w:val="001528F8"/>
    <w:rsid w:val="0015305B"/>
    <w:rsid w:val="00153683"/>
    <w:rsid w:val="00153A46"/>
    <w:rsid w:val="00164984"/>
    <w:rsid w:val="0016569E"/>
    <w:rsid w:val="00166EFE"/>
    <w:rsid w:val="00172004"/>
    <w:rsid w:val="0017325F"/>
    <w:rsid w:val="00177308"/>
    <w:rsid w:val="00190791"/>
    <w:rsid w:val="00193C41"/>
    <w:rsid w:val="001B2323"/>
    <w:rsid w:val="001C4B1F"/>
    <w:rsid w:val="001D3F97"/>
    <w:rsid w:val="001E19E7"/>
    <w:rsid w:val="001E529C"/>
    <w:rsid w:val="001F1E84"/>
    <w:rsid w:val="001F43B0"/>
    <w:rsid w:val="001F51B0"/>
    <w:rsid w:val="001F7A7C"/>
    <w:rsid w:val="00201073"/>
    <w:rsid w:val="00202674"/>
    <w:rsid w:val="00203B12"/>
    <w:rsid w:val="00205F92"/>
    <w:rsid w:val="00212FFD"/>
    <w:rsid w:val="0021308D"/>
    <w:rsid w:val="00215184"/>
    <w:rsid w:val="00215CAC"/>
    <w:rsid w:val="002164BC"/>
    <w:rsid w:val="0022372C"/>
    <w:rsid w:val="002525DA"/>
    <w:rsid w:val="00256F76"/>
    <w:rsid w:val="00263266"/>
    <w:rsid w:val="00270784"/>
    <w:rsid w:val="00280A9C"/>
    <w:rsid w:val="002878E5"/>
    <w:rsid w:val="002A3FC6"/>
    <w:rsid w:val="002A42D8"/>
    <w:rsid w:val="002B1D4C"/>
    <w:rsid w:val="002B4CF9"/>
    <w:rsid w:val="002C0912"/>
    <w:rsid w:val="002C10FB"/>
    <w:rsid w:val="002C5C10"/>
    <w:rsid w:val="002E14EC"/>
    <w:rsid w:val="002E162E"/>
    <w:rsid w:val="002E19C1"/>
    <w:rsid w:val="002E3F82"/>
    <w:rsid w:val="002E5986"/>
    <w:rsid w:val="002F2720"/>
    <w:rsid w:val="002F3D5F"/>
    <w:rsid w:val="00302DA4"/>
    <w:rsid w:val="00310786"/>
    <w:rsid w:val="003114E7"/>
    <w:rsid w:val="0031578C"/>
    <w:rsid w:val="00315A92"/>
    <w:rsid w:val="003279B2"/>
    <w:rsid w:val="00330751"/>
    <w:rsid w:val="00344BD3"/>
    <w:rsid w:val="00380326"/>
    <w:rsid w:val="00380E01"/>
    <w:rsid w:val="003825D9"/>
    <w:rsid w:val="003834E1"/>
    <w:rsid w:val="003846CF"/>
    <w:rsid w:val="00394680"/>
    <w:rsid w:val="003C0B69"/>
    <w:rsid w:val="003C2ED6"/>
    <w:rsid w:val="003C60BF"/>
    <w:rsid w:val="003C7DCE"/>
    <w:rsid w:val="003E162D"/>
    <w:rsid w:val="003E6443"/>
    <w:rsid w:val="003E6E90"/>
    <w:rsid w:val="003E7A24"/>
    <w:rsid w:val="003F0612"/>
    <w:rsid w:val="003F1EF6"/>
    <w:rsid w:val="0041090C"/>
    <w:rsid w:val="0041207A"/>
    <w:rsid w:val="0041529F"/>
    <w:rsid w:val="0042637B"/>
    <w:rsid w:val="00431249"/>
    <w:rsid w:val="00434D28"/>
    <w:rsid w:val="00435123"/>
    <w:rsid w:val="0043772C"/>
    <w:rsid w:val="00440CD5"/>
    <w:rsid w:val="0044161E"/>
    <w:rsid w:val="00452062"/>
    <w:rsid w:val="004522F1"/>
    <w:rsid w:val="00456330"/>
    <w:rsid w:val="00466A64"/>
    <w:rsid w:val="00467F5B"/>
    <w:rsid w:val="00482560"/>
    <w:rsid w:val="00494728"/>
    <w:rsid w:val="0049594B"/>
    <w:rsid w:val="004A4D39"/>
    <w:rsid w:val="004B30B0"/>
    <w:rsid w:val="004B7A85"/>
    <w:rsid w:val="004C58F2"/>
    <w:rsid w:val="004C5D26"/>
    <w:rsid w:val="004D3B35"/>
    <w:rsid w:val="004D6617"/>
    <w:rsid w:val="004E403D"/>
    <w:rsid w:val="004E4A04"/>
    <w:rsid w:val="004F22E6"/>
    <w:rsid w:val="004F3D3C"/>
    <w:rsid w:val="00500506"/>
    <w:rsid w:val="00523A12"/>
    <w:rsid w:val="00532DD0"/>
    <w:rsid w:val="00540336"/>
    <w:rsid w:val="005411B6"/>
    <w:rsid w:val="0054370B"/>
    <w:rsid w:val="00544D7A"/>
    <w:rsid w:val="00547995"/>
    <w:rsid w:val="00550532"/>
    <w:rsid w:val="005534AE"/>
    <w:rsid w:val="00555CEE"/>
    <w:rsid w:val="00556487"/>
    <w:rsid w:val="0055785B"/>
    <w:rsid w:val="00557FB7"/>
    <w:rsid w:val="005700E3"/>
    <w:rsid w:val="00576476"/>
    <w:rsid w:val="00577947"/>
    <w:rsid w:val="00582CEC"/>
    <w:rsid w:val="005924AD"/>
    <w:rsid w:val="005939FE"/>
    <w:rsid w:val="00596953"/>
    <w:rsid w:val="00597DEE"/>
    <w:rsid w:val="005A4BC8"/>
    <w:rsid w:val="005B0DE6"/>
    <w:rsid w:val="005B2794"/>
    <w:rsid w:val="005B2D8E"/>
    <w:rsid w:val="005C1947"/>
    <w:rsid w:val="005C327A"/>
    <w:rsid w:val="005C4A29"/>
    <w:rsid w:val="005D172A"/>
    <w:rsid w:val="005E2719"/>
    <w:rsid w:val="005E3036"/>
    <w:rsid w:val="005F01A0"/>
    <w:rsid w:val="00601746"/>
    <w:rsid w:val="006065E8"/>
    <w:rsid w:val="00610BB4"/>
    <w:rsid w:val="006121F6"/>
    <w:rsid w:val="0062015D"/>
    <w:rsid w:val="00622283"/>
    <w:rsid w:val="006235BF"/>
    <w:rsid w:val="0063050B"/>
    <w:rsid w:val="00630A75"/>
    <w:rsid w:val="0063451E"/>
    <w:rsid w:val="006405C6"/>
    <w:rsid w:val="00643EDB"/>
    <w:rsid w:val="00646911"/>
    <w:rsid w:val="00650733"/>
    <w:rsid w:val="006609C3"/>
    <w:rsid w:val="00661245"/>
    <w:rsid w:val="00686CAF"/>
    <w:rsid w:val="006B146E"/>
    <w:rsid w:val="006C2C80"/>
    <w:rsid w:val="006D1BD4"/>
    <w:rsid w:val="006D69D4"/>
    <w:rsid w:val="006D765B"/>
    <w:rsid w:val="006E1BD1"/>
    <w:rsid w:val="006E2A8D"/>
    <w:rsid w:val="006E35B9"/>
    <w:rsid w:val="006E6FA2"/>
    <w:rsid w:val="006E7215"/>
    <w:rsid w:val="007077AD"/>
    <w:rsid w:val="00717711"/>
    <w:rsid w:val="0072207A"/>
    <w:rsid w:val="00722B13"/>
    <w:rsid w:val="0073026E"/>
    <w:rsid w:val="0073558A"/>
    <w:rsid w:val="007355D4"/>
    <w:rsid w:val="00737885"/>
    <w:rsid w:val="00743CB8"/>
    <w:rsid w:val="00745C25"/>
    <w:rsid w:val="007476DA"/>
    <w:rsid w:val="007741FD"/>
    <w:rsid w:val="00775789"/>
    <w:rsid w:val="007779EB"/>
    <w:rsid w:val="00780051"/>
    <w:rsid w:val="00781ED6"/>
    <w:rsid w:val="00785442"/>
    <w:rsid w:val="00785794"/>
    <w:rsid w:val="007A3019"/>
    <w:rsid w:val="007B32BE"/>
    <w:rsid w:val="007B4FBB"/>
    <w:rsid w:val="007B693E"/>
    <w:rsid w:val="007C3FEC"/>
    <w:rsid w:val="007C569C"/>
    <w:rsid w:val="007D292D"/>
    <w:rsid w:val="007D72F8"/>
    <w:rsid w:val="007D7420"/>
    <w:rsid w:val="007D7A3C"/>
    <w:rsid w:val="007F02A8"/>
    <w:rsid w:val="007F124C"/>
    <w:rsid w:val="007F5A3D"/>
    <w:rsid w:val="007F6581"/>
    <w:rsid w:val="00802A6F"/>
    <w:rsid w:val="00811DCA"/>
    <w:rsid w:val="00812CC5"/>
    <w:rsid w:val="008139B5"/>
    <w:rsid w:val="00820869"/>
    <w:rsid w:val="008225D5"/>
    <w:rsid w:val="00823F76"/>
    <w:rsid w:val="00826507"/>
    <w:rsid w:val="00837EF2"/>
    <w:rsid w:val="00841D1A"/>
    <w:rsid w:val="00843924"/>
    <w:rsid w:val="008442C0"/>
    <w:rsid w:val="00851AD7"/>
    <w:rsid w:val="00852F4B"/>
    <w:rsid w:val="0085400D"/>
    <w:rsid w:val="00854854"/>
    <w:rsid w:val="008605EE"/>
    <w:rsid w:val="008615AF"/>
    <w:rsid w:val="0086265C"/>
    <w:rsid w:val="00863A55"/>
    <w:rsid w:val="0086434A"/>
    <w:rsid w:val="00865FE1"/>
    <w:rsid w:val="00866B75"/>
    <w:rsid w:val="008704D3"/>
    <w:rsid w:val="00870526"/>
    <w:rsid w:val="00874B30"/>
    <w:rsid w:val="00875DB5"/>
    <w:rsid w:val="008813A1"/>
    <w:rsid w:val="0088178E"/>
    <w:rsid w:val="00882A7C"/>
    <w:rsid w:val="00882C0B"/>
    <w:rsid w:val="00891952"/>
    <w:rsid w:val="00897B4D"/>
    <w:rsid w:val="008B06BA"/>
    <w:rsid w:val="008B58C0"/>
    <w:rsid w:val="008D2211"/>
    <w:rsid w:val="008D54BD"/>
    <w:rsid w:val="008E2779"/>
    <w:rsid w:val="008F6891"/>
    <w:rsid w:val="008F79DE"/>
    <w:rsid w:val="009067B8"/>
    <w:rsid w:val="00907A93"/>
    <w:rsid w:val="0092285F"/>
    <w:rsid w:val="00926E28"/>
    <w:rsid w:val="009521DC"/>
    <w:rsid w:val="009554D4"/>
    <w:rsid w:val="00960A20"/>
    <w:rsid w:val="009667BE"/>
    <w:rsid w:val="00971648"/>
    <w:rsid w:val="00973C1C"/>
    <w:rsid w:val="009778D3"/>
    <w:rsid w:val="00980AC0"/>
    <w:rsid w:val="009A0AD7"/>
    <w:rsid w:val="009B34BC"/>
    <w:rsid w:val="009B652F"/>
    <w:rsid w:val="009C5F4C"/>
    <w:rsid w:val="009D0358"/>
    <w:rsid w:val="009D48DB"/>
    <w:rsid w:val="009E1AA7"/>
    <w:rsid w:val="009E6D93"/>
    <w:rsid w:val="009F0134"/>
    <w:rsid w:val="009F23BB"/>
    <w:rsid w:val="009F3CB4"/>
    <w:rsid w:val="00A03CFC"/>
    <w:rsid w:val="00A06627"/>
    <w:rsid w:val="00A10674"/>
    <w:rsid w:val="00A124E1"/>
    <w:rsid w:val="00A16495"/>
    <w:rsid w:val="00A209B7"/>
    <w:rsid w:val="00A24AA0"/>
    <w:rsid w:val="00A26066"/>
    <w:rsid w:val="00A41C85"/>
    <w:rsid w:val="00A51648"/>
    <w:rsid w:val="00A57507"/>
    <w:rsid w:val="00A57D14"/>
    <w:rsid w:val="00A606B9"/>
    <w:rsid w:val="00A74EEF"/>
    <w:rsid w:val="00A77C74"/>
    <w:rsid w:val="00A94DC6"/>
    <w:rsid w:val="00AA078E"/>
    <w:rsid w:val="00AA0D6D"/>
    <w:rsid w:val="00AA3D81"/>
    <w:rsid w:val="00AA5F63"/>
    <w:rsid w:val="00AB292D"/>
    <w:rsid w:val="00AB7B43"/>
    <w:rsid w:val="00AC2B23"/>
    <w:rsid w:val="00AC3F2F"/>
    <w:rsid w:val="00AC6AFD"/>
    <w:rsid w:val="00AD1338"/>
    <w:rsid w:val="00AD1916"/>
    <w:rsid w:val="00AD3559"/>
    <w:rsid w:val="00AD3C5D"/>
    <w:rsid w:val="00AD457B"/>
    <w:rsid w:val="00AE6E4C"/>
    <w:rsid w:val="00AE6F8B"/>
    <w:rsid w:val="00AF4E3B"/>
    <w:rsid w:val="00B02461"/>
    <w:rsid w:val="00B031E2"/>
    <w:rsid w:val="00B15AAE"/>
    <w:rsid w:val="00B216CA"/>
    <w:rsid w:val="00B22C16"/>
    <w:rsid w:val="00B23D3D"/>
    <w:rsid w:val="00B25093"/>
    <w:rsid w:val="00B44838"/>
    <w:rsid w:val="00B4587B"/>
    <w:rsid w:val="00B50459"/>
    <w:rsid w:val="00B51777"/>
    <w:rsid w:val="00B56B15"/>
    <w:rsid w:val="00B57881"/>
    <w:rsid w:val="00B63805"/>
    <w:rsid w:val="00B656D7"/>
    <w:rsid w:val="00B66E8E"/>
    <w:rsid w:val="00B702C6"/>
    <w:rsid w:val="00B721C7"/>
    <w:rsid w:val="00B823B6"/>
    <w:rsid w:val="00B9035A"/>
    <w:rsid w:val="00B94960"/>
    <w:rsid w:val="00B94DAA"/>
    <w:rsid w:val="00BA1E24"/>
    <w:rsid w:val="00BA3E1C"/>
    <w:rsid w:val="00BA64A8"/>
    <w:rsid w:val="00BB09C3"/>
    <w:rsid w:val="00BC4A26"/>
    <w:rsid w:val="00BC695E"/>
    <w:rsid w:val="00BD27BC"/>
    <w:rsid w:val="00BD43CF"/>
    <w:rsid w:val="00BD4D76"/>
    <w:rsid w:val="00BD5544"/>
    <w:rsid w:val="00BE25BD"/>
    <w:rsid w:val="00BE342A"/>
    <w:rsid w:val="00BF0BC0"/>
    <w:rsid w:val="00BF166D"/>
    <w:rsid w:val="00C1622C"/>
    <w:rsid w:val="00C16E1D"/>
    <w:rsid w:val="00C20553"/>
    <w:rsid w:val="00C22A3D"/>
    <w:rsid w:val="00C2321B"/>
    <w:rsid w:val="00C25714"/>
    <w:rsid w:val="00C278DF"/>
    <w:rsid w:val="00C36EC0"/>
    <w:rsid w:val="00C37468"/>
    <w:rsid w:val="00C51033"/>
    <w:rsid w:val="00C52D04"/>
    <w:rsid w:val="00C606F9"/>
    <w:rsid w:val="00C71AE8"/>
    <w:rsid w:val="00C73716"/>
    <w:rsid w:val="00C73DDB"/>
    <w:rsid w:val="00C82773"/>
    <w:rsid w:val="00C93299"/>
    <w:rsid w:val="00C939C7"/>
    <w:rsid w:val="00C95057"/>
    <w:rsid w:val="00CA1BEF"/>
    <w:rsid w:val="00CA21BA"/>
    <w:rsid w:val="00CA22FA"/>
    <w:rsid w:val="00CA3328"/>
    <w:rsid w:val="00CA4AE3"/>
    <w:rsid w:val="00CA70B6"/>
    <w:rsid w:val="00CB6C07"/>
    <w:rsid w:val="00CB716B"/>
    <w:rsid w:val="00CC18A3"/>
    <w:rsid w:val="00CC2418"/>
    <w:rsid w:val="00CC261D"/>
    <w:rsid w:val="00CC334C"/>
    <w:rsid w:val="00CD22DB"/>
    <w:rsid w:val="00CD5406"/>
    <w:rsid w:val="00CD7910"/>
    <w:rsid w:val="00CE0E4E"/>
    <w:rsid w:val="00CE350E"/>
    <w:rsid w:val="00CE3A03"/>
    <w:rsid w:val="00CE3D72"/>
    <w:rsid w:val="00CE6962"/>
    <w:rsid w:val="00CF1E00"/>
    <w:rsid w:val="00CF25E9"/>
    <w:rsid w:val="00CF3466"/>
    <w:rsid w:val="00D018D0"/>
    <w:rsid w:val="00D01F42"/>
    <w:rsid w:val="00D02CA7"/>
    <w:rsid w:val="00D107CA"/>
    <w:rsid w:val="00D21151"/>
    <w:rsid w:val="00D305A4"/>
    <w:rsid w:val="00D34D34"/>
    <w:rsid w:val="00D47520"/>
    <w:rsid w:val="00D522D9"/>
    <w:rsid w:val="00D52C2F"/>
    <w:rsid w:val="00D64E02"/>
    <w:rsid w:val="00D84968"/>
    <w:rsid w:val="00D87159"/>
    <w:rsid w:val="00D90C66"/>
    <w:rsid w:val="00D930CF"/>
    <w:rsid w:val="00D9523C"/>
    <w:rsid w:val="00DB3440"/>
    <w:rsid w:val="00DB69CB"/>
    <w:rsid w:val="00DC21F4"/>
    <w:rsid w:val="00DD52CE"/>
    <w:rsid w:val="00DE2F8E"/>
    <w:rsid w:val="00DE592B"/>
    <w:rsid w:val="00DE5B2A"/>
    <w:rsid w:val="00DE5F44"/>
    <w:rsid w:val="00DF3671"/>
    <w:rsid w:val="00E005C7"/>
    <w:rsid w:val="00E043D6"/>
    <w:rsid w:val="00E074AE"/>
    <w:rsid w:val="00E22EEF"/>
    <w:rsid w:val="00E30B47"/>
    <w:rsid w:val="00E55DB5"/>
    <w:rsid w:val="00E56462"/>
    <w:rsid w:val="00E61F58"/>
    <w:rsid w:val="00E633B3"/>
    <w:rsid w:val="00E65F0D"/>
    <w:rsid w:val="00E717D2"/>
    <w:rsid w:val="00E743ED"/>
    <w:rsid w:val="00E77D15"/>
    <w:rsid w:val="00E971F8"/>
    <w:rsid w:val="00EB0137"/>
    <w:rsid w:val="00EB1A39"/>
    <w:rsid w:val="00EB61AC"/>
    <w:rsid w:val="00EB7289"/>
    <w:rsid w:val="00EC1951"/>
    <w:rsid w:val="00EC2773"/>
    <w:rsid w:val="00EC3558"/>
    <w:rsid w:val="00EC5366"/>
    <w:rsid w:val="00ED2D49"/>
    <w:rsid w:val="00ED3C15"/>
    <w:rsid w:val="00EE294A"/>
    <w:rsid w:val="00EF357B"/>
    <w:rsid w:val="00EF5BA8"/>
    <w:rsid w:val="00EF6B86"/>
    <w:rsid w:val="00F025C5"/>
    <w:rsid w:val="00F076C7"/>
    <w:rsid w:val="00F14234"/>
    <w:rsid w:val="00F151E3"/>
    <w:rsid w:val="00F2182A"/>
    <w:rsid w:val="00F229B8"/>
    <w:rsid w:val="00F23090"/>
    <w:rsid w:val="00F243DB"/>
    <w:rsid w:val="00F25186"/>
    <w:rsid w:val="00F3636E"/>
    <w:rsid w:val="00F576D7"/>
    <w:rsid w:val="00F60B92"/>
    <w:rsid w:val="00F61463"/>
    <w:rsid w:val="00F72AED"/>
    <w:rsid w:val="00F75B65"/>
    <w:rsid w:val="00F85DD6"/>
    <w:rsid w:val="00F945FA"/>
    <w:rsid w:val="00FA08DB"/>
    <w:rsid w:val="00FA7EBD"/>
    <w:rsid w:val="00FB0DDC"/>
    <w:rsid w:val="00FB148F"/>
    <w:rsid w:val="00FB5222"/>
    <w:rsid w:val="00FB74CD"/>
    <w:rsid w:val="00FC06F6"/>
    <w:rsid w:val="00FC1A3F"/>
    <w:rsid w:val="00FC6439"/>
    <w:rsid w:val="00FD1F7D"/>
    <w:rsid w:val="00FD5682"/>
    <w:rsid w:val="00FE31C9"/>
    <w:rsid w:val="00FE3922"/>
    <w:rsid w:val="00FE3A80"/>
    <w:rsid w:val="00FF09C1"/>
    <w:rsid w:val="00FF3F1E"/>
    <w:rsid w:val="00FF61B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C2BAD"/>
  <w15:docId w15:val="{D53BDFEC-CBA8-4079-85C7-1E4894C8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83"/>
    <w:rPr>
      <w:rFonts w:ascii="Arial" w:hAnsi="Arial"/>
      <w:sz w:val="24"/>
      <w:lang w:val="en-US" w:eastAsia="en-US"/>
    </w:rPr>
  </w:style>
  <w:style w:type="paragraph" w:styleId="Heading1">
    <w:name w:val="heading 1"/>
    <w:basedOn w:val="Normal"/>
    <w:next w:val="Normal"/>
    <w:qFormat/>
    <w:rsid w:val="00622283"/>
    <w:pPr>
      <w:keepNext/>
      <w:spacing w:before="240" w:after="60"/>
      <w:outlineLvl w:val="0"/>
    </w:pPr>
    <w:rPr>
      <w:rFonts w:cs="Arial"/>
      <w:b/>
      <w:bCs/>
      <w:kern w:val="32"/>
      <w:sz w:val="32"/>
      <w:szCs w:val="32"/>
    </w:rPr>
  </w:style>
  <w:style w:type="paragraph" w:styleId="Heading2">
    <w:name w:val="heading 2"/>
    <w:basedOn w:val="Normal"/>
    <w:qFormat/>
    <w:rsid w:val="0062228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83"/>
    <w:pPr>
      <w:spacing w:after="220" w:line="180" w:lineRule="atLeast"/>
      <w:jc w:val="both"/>
    </w:pPr>
    <w:rPr>
      <w:rFonts w:cs="Arial"/>
      <w:spacing w:val="-5"/>
      <w:sz w:val="20"/>
      <w:lang w:eastAsia="ja-JP"/>
    </w:rPr>
  </w:style>
  <w:style w:type="paragraph" w:styleId="BodyTextIndent">
    <w:name w:val="Body Text Indent"/>
    <w:basedOn w:val="Normal"/>
    <w:rsid w:val="00622283"/>
    <w:pPr>
      <w:spacing w:after="120"/>
      <w:ind w:left="283"/>
    </w:pPr>
  </w:style>
  <w:style w:type="character" w:customStyle="1" w:styleId="txtblack">
    <w:name w:val="txtblack"/>
    <w:basedOn w:val="DefaultParagraphFont"/>
    <w:rsid w:val="00622283"/>
  </w:style>
  <w:style w:type="paragraph" w:styleId="Header">
    <w:name w:val="header"/>
    <w:basedOn w:val="Normal"/>
    <w:rsid w:val="007F6581"/>
    <w:pPr>
      <w:tabs>
        <w:tab w:val="center" w:pos="4703"/>
        <w:tab w:val="right" w:pos="9406"/>
      </w:tabs>
    </w:pPr>
  </w:style>
  <w:style w:type="paragraph" w:styleId="Footer">
    <w:name w:val="footer"/>
    <w:basedOn w:val="Normal"/>
    <w:rsid w:val="007F6581"/>
    <w:pPr>
      <w:tabs>
        <w:tab w:val="center" w:pos="4703"/>
        <w:tab w:val="right" w:pos="9406"/>
      </w:tabs>
    </w:pPr>
  </w:style>
  <w:style w:type="table" w:styleId="TableGrid">
    <w:name w:val="Table Grid"/>
    <w:basedOn w:val="TableNormal"/>
    <w:rsid w:val="0013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3042C"/>
    <w:rPr>
      <w:b/>
      <w:bCs/>
    </w:rPr>
  </w:style>
  <w:style w:type="paragraph" w:styleId="NormalWeb">
    <w:name w:val="Normal (Web)"/>
    <w:basedOn w:val="Normal"/>
    <w:rsid w:val="00113408"/>
    <w:pPr>
      <w:spacing w:before="100" w:beforeAutospacing="1" w:after="100" w:afterAutospacing="1"/>
    </w:pPr>
    <w:rPr>
      <w:rFonts w:ascii="Times New Roman" w:hAnsi="Times New Roman"/>
      <w:szCs w:val="24"/>
    </w:rPr>
  </w:style>
  <w:style w:type="character" w:styleId="PageNumber">
    <w:name w:val="page number"/>
    <w:basedOn w:val="DefaultParagraphFont"/>
    <w:rsid w:val="00113408"/>
  </w:style>
  <w:style w:type="paragraph" w:styleId="FootnoteText">
    <w:name w:val="footnote text"/>
    <w:basedOn w:val="Normal"/>
    <w:semiHidden/>
    <w:rsid w:val="009D0358"/>
    <w:rPr>
      <w:sz w:val="20"/>
    </w:rPr>
  </w:style>
  <w:style w:type="character" w:styleId="FootnoteReference">
    <w:name w:val="footnote reference"/>
    <w:semiHidden/>
    <w:rsid w:val="009D0358"/>
    <w:rPr>
      <w:vertAlign w:val="superscript"/>
    </w:rPr>
  </w:style>
  <w:style w:type="paragraph" w:styleId="BalloonText">
    <w:name w:val="Balloon Text"/>
    <w:basedOn w:val="Normal"/>
    <w:semiHidden/>
    <w:rsid w:val="00E971F8"/>
    <w:rPr>
      <w:rFonts w:ascii="Tahoma" w:hAnsi="Tahoma" w:cs="Tahoma"/>
      <w:sz w:val="16"/>
      <w:szCs w:val="16"/>
    </w:rPr>
  </w:style>
  <w:style w:type="character" w:styleId="Hyperlink">
    <w:name w:val="Hyperlink"/>
    <w:rsid w:val="00ED3C15"/>
    <w:rPr>
      <w:color w:val="0033CC"/>
      <w:u w:val="single"/>
    </w:rPr>
  </w:style>
  <w:style w:type="character" w:customStyle="1" w:styleId="largebody1">
    <w:name w:val="largebody1"/>
    <w:rsid w:val="00ED3C15"/>
    <w:rPr>
      <w:rFonts w:ascii="Arial" w:hAnsi="Arial" w:cs="Arial" w:hint="default"/>
      <w:sz w:val="18"/>
      <w:szCs w:val="18"/>
    </w:rPr>
  </w:style>
  <w:style w:type="character" w:customStyle="1" w:styleId="heading21">
    <w:name w:val="heading21"/>
    <w:rsid w:val="00ED3C15"/>
    <w:rPr>
      <w:rFonts w:ascii="Arial" w:hAnsi="Arial" w:cs="Arial" w:hint="default"/>
      <w:b/>
      <w:bCs/>
      <w:i w:val="0"/>
      <w:iCs w:val="0"/>
      <w:color w:val="000000"/>
      <w:sz w:val="18"/>
      <w:szCs w:val="18"/>
    </w:rPr>
  </w:style>
  <w:style w:type="character" w:customStyle="1" w:styleId="smallcell1">
    <w:name w:val="smallcell1"/>
    <w:rsid w:val="00ED3C15"/>
    <w:rPr>
      <w:rFonts w:ascii="Arial" w:hAnsi="Arial" w:cs="Arial" w:hint="default"/>
      <w:b w:val="0"/>
      <w:bCs w:val="0"/>
      <w:i w:val="0"/>
      <w:iCs w:val="0"/>
      <w:color w:val="000000"/>
      <w:sz w:val="15"/>
      <w:szCs w:val="15"/>
    </w:rPr>
  </w:style>
  <w:style w:type="paragraph" w:styleId="Title">
    <w:name w:val="Title"/>
    <w:basedOn w:val="Normal"/>
    <w:qFormat/>
    <w:rsid w:val="00D64E02"/>
    <w:pPr>
      <w:jc w:val="center"/>
    </w:pPr>
    <w:rPr>
      <w:b/>
    </w:rPr>
  </w:style>
  <w:style w:type="paragraph" w:styleId="CommentText">
    <w:name w:val="annotation text"/>
    <w:basedOn w:val="Normal"/>
    <w:link w:val="CommentTextChar"/>
    <w:semiHidden/>
    <w:rsid w:val="00D64E02"/>
    <w:rPr>
      <w:rFonts w:ascii="Times New Roman" w:hAnsi="Times New Roman"/>
      <w:sz w:val="20"/>
      <w:lang w:val="en-GB"/>
    </w:rPr>
  </w:style>
  <w:style w:type="character" w:styleId="CommentReference">
    <w:name w:val="annotation reference"/>
    <w:semiHidden/>
    <w:rsid w:val="00802A6F"/>
    <w:rPr>
      <w:sz w:val="16"/>
      <w:szCs w:val="16"/>
    </w:rPr>
  </w:style>
  <w:style w:type="character" w:styleId="FollowedHyperlink">
    <w:name w:val="FollowedHyperlink"/>
    <w:rsid w:val="002525DA"/>
    <w:rPr>
      <w:color w:val="800080"/>
      <w:u w:val="single"/>
    </w:rPr>
  </w:style>
  <w:style w:type="paragraph" w:styleId="ListParagraph">
    <w:name w:val="List Paragraph"/>
    <w:basedOn w:val="Normal"/>
    <w:uiPriority w:val="99"/>
    <w:qFormat/>
    <w:rsid w:val="00C36EC0"/>
    <w:pPr>
      <w:ind w:left="708"/>
    </w:pPr>
  </w:style>
  <w:style w:type="paragraph" w:styleId="CommentSubject">
    <w:name w:val="annotation subject"/>
    <w:basedOn w:val="CommentText"/>
    <w:next w:val="CommentText"/>
    <w:link w:val="CommentSubjectChar"/>
    <w:semiHidden/>
    <w:unhideWhenUsed/>
    <w:rsid w:val="00021877"/>
    <w:rPr>
      <w:rFonts w:ascii="Arial" w:hAnsi="Arial"/>
      <w:b/>
      <w:bCs/>
      <w:lang w:val="en-US"/>
    </w:rPr>
  </w:style>
  <w:style w:type="character" w:customStyle="1" w:styleId="CommentTextChar">
    <w:name w:val="Comment Text Char"/>
    <w:basedOn w:val="DefaultParagraphFont"/>
    <w:link w:val="CommentText"/>
    <w:semiHidden/>
    <w:rsid w:val="00021877"/>
    <w:rPr>
      <w:lang w:val="en-GB" w:eastAsia="en-US"/>
    </w:rPr>
  </w:style>
  <w:style w:type="character" w:customStyle="1" w:styleId="CommentSubjectChar">
    <w:name w:val="Comment Subject Char"/>
    <w:basedOn w:val="CommentTextChar"/>
    <w:link w:val="CommentSubject"/>
    <w:semiHidden/>
    <w:rsid w:val="0002187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4584">
      <w:bodyDiv w:val="1"/>
      <w:marLeft w:val="0"/>
      <w:marRight w:val="0"/>
      <w:marTop w:val="0"/>
      <w:marBottom w:val="0"/>
      <w:divBdr>
        <w:top w:val="none" w:sz="0" w:space="0" w:color="auto"/>
        <w:left w:val="none" w:sz="0" w:space="0" w:color="auto"/>
        <w:bottom w:val="none" w:sz="0" w:space="0" w:color="auto"/>
        <w:right w:val="none" w:sz="0" w:space="0" w:color="auto"/>
      </w:divBdr>
      <w:divsChild>
        <w:div w:id="2118209935">
          <w:marLeft w:val="0"/>
          <w:marRight w:val="0"/>
          <w:marTop w:val="0"/>
          <w:marBottom w:val="0"/>
          <w:divBdr>
            <w:top w:val="none" w:sz="0" w:space="0" w:color="auto"/>
            <w:left w:val="none" w:sz="0" w:space="0" w:color="auto"/>
            <w:bottom w:val="none" w:sz="0" w:space="0" w:color="auto"/>
            <w:right w:val="none" w:sz="0" w:space="0" w:color="auto"/>
          </w:divBdr>
          <w:divsChild>
            <w:div w:id="937172727">
              <w:marLeft w:val="180"/>
              <w:marRight w:val="0"/>
              <w:marTop w:val="0"/>
              <w:marBottom w:val="0"/>
              <w:divBdr>
                <w:top w:val="none" w:sz="0" w:space="0" w:color="auto"/>
                <w:left w:val="none" w:sz="0" w:space="0" w:color="auto"/>
                <w:bottom w:val="none" w:sz="0" w:space="0" w:color="auto"/>
                <w:right w:val="none" w:sz="0" w:space="0" w:color="auto"/>
              </w:divBdr>
              <w:divsChild>
                <w:div w:id="98189101">
                  <w:marLeft w:val="180"/>
                  <w:marRight w:val="0"/>
                  <w:marTop w:val="0"/>
                  <w:marBottom w:val="0"/>
                  <w:divBdr>
                    <w:top w:val="none" w:sz="0" w:space="0" w:color="auto"/>
                    <w:left w:val="none" w:sz="0" w:space="0" w:color="auto"/>
                    <w:bottom w:val="none" w:sz="0" w:space="0" w:color="auto"/>
                    <w:right w:val="none" w:sz="0" w:space="0" w:color="auto"/>
                  </w:divBdr>
                  <w:divsChild>
                    <w:div w:id="60174166">
                      <w:marLeft w:val="18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0915227">
      <w:bodyDiv w:val="1"/>
      <w:marLeft w:val="0"/>
      <w:marRight w:val="0"/>
      <w:marTop w:val="0"/>
      <w:marBottom w:val="0"/>
      <w:divBdr>
        <w:top w:val="none" w:sz="0" w:space="0" w:color="auto"/>
        <w:left w:val="none" w:sz="0" w:space="0" w:color="auto"/>
        <w:bottom w:val="none" w:sz="0" w:space="0" w:color="auto"/>
        <w:right w:val="none" w:sz="0" w:space="0" w:color="auto"/>
      </w:divBdr>
      <w:divsChild>
        <w:div w:id="16587268">
          <w:marLeft w:val="0"/>
          <w:marRight w:val="0"/>
          <w:marTop w:val="0"/>
          <w:marBottom w:val="75"/>
          <w:divBdr>
            <w:top w:val="none" w:sz="0" w:space="0" w:color="auto"/>
            <w:left w:val="none" w:sz="0" w:space="0" w:color="auto"/>
            <w:bottom w:val="none" w:sz="0" w:space="0" w:color="auto"/>
            <w:right w:val="none" w:sz="0" w:space="0" w:color="auto"/>
          </w:divBdr>
        </w:div>
        <w:div w:id="68698205">
          <w:marLeft w:val="0"/>
          <w:marRight w:val="0"/>
          <w:marTop w:val="0"/>
          <w:marBottom w:val="75"/>
          <w:divBdr>
            <w:top w:val="none" w:sz="0" w:space="0" w:color="auto"/>
            <w:left w:val="none" w:sz="0" w:space="0" w:color="auto"/>
            <w:bottom w:val="none" w:sz="0" w:space="0" w:color="auto"/>
            <w:right w:val="none" w:sz="0" w:space="0" w:color="auto"/>
          </w:divBdr>
        </w:div>
        <w:div w:id="154614929">
          <w:marLeft w:val="0"/>
          <w:marRight w:val="0"/>
          <w:marTop w:val="0"/>
          <w:marBottom w:val="75"/>
          <w:divBdr>
            <w:top w:val="none" w:sz="0" w:space="0" w:color="auto"/>
            <w:left w:val="none" w:sz="0" w:space="0" w:color="auto"/>
            <w:bottom w:val="none" w:sz="0" w:space="0" w:color="auto"/>
            <w:right w:val="none" w:sz="0" w:space="0" w:color="auto"/>
          </w:divBdr>
        </w:div>
        <w:div w:id="271131165">
          <w:marLeft w:val="0"/>
          <w:marRight w:val="0"/>
          <w:marTop w:val="0"/>
          <w:marBottom w:val="75"/>
          <w:divBdr>
            <w:top w:val="none" w:sz="0" w:space="0" w:color="auto"/>
            <w:left w:val="none" w:sz="0" w:space="0" w:color="auto"/>
            <w:bottom w:val="none" w:sz="0" w:space="0" w:color="auto"/>
            <w:right w:val="none" w:sz="0" w:space="0" w:color="auto"/>
          </w:divBdr>
        </w:div>
        <w:div w:id="379090070">
          <w:marLeft w:val="0"/>
          <w:marRight w:val="0"/>
          <w:marTop w:val="0"/>
          <w:marBottom w:val="75"/>
          <w:divBdr>
            <w:top w:val="none" w:sz="0" w:space="0" w:color="auto"/>
            <w:left w:val="none" w:sz="0" w:space="0" w:color="auto"/>
            <w:bottom w:val="none" w:sz="0" w:space="0" w:color="auto"/>
            <w:right w:val="none" w:sz="0" w:space="0" w:color="auto"/>
          </w:divBdr>
        </w:div>
        <w:div w:id="458038638">
          <w:marLeft w:val="0"/>
          <w:marRight w:val="0"/>
          <w:marTop w:val="0"/>
          <w:marBottom w:val="75"/>
          <w:divBdr>
            <w:top w:val="none" w:sz="0" w:space="0" w:color="auto"/>
            <w:left w:val="none" w:sz="0" w:space="0" w:color="auto"/>
            <w:bottom w:val="none" w:sz="0" w:space="0" w:color="auto"/>
            <w:right w:val="none" w:sz="0" w:space="0" w:color="auto"/>
          </w:divBdr>
        </w:div>
        <w:div w:id="571239890">
          <w:marLeft w:val="0"/>
          <w:marRight w:val="0"/>
          <w:marTop w:val="0"/>
          <w:marBottom w:val="75"/>
          <w:divBdr>
            <w:top w:val="none" w:sz="0" w:space="0" w:color="auto"/>
            <w:left w:val="none" w:sz="0" w:space="0" w:color="auto"/>
            <w:bottom w:val="none" w:sz="0" w:space="0" w:color="auto"/>
            <w:right w:val="none" w:sz="0" w:space="0" w:color="auto"/>
          </w:divBdr>
        </w:div>
        <w:div w:id="833685401">
          <w:marLeft w:val="0"/>
          <w:marRight w:val="0"/>
          <w:marTop w:val="0"/>
          <w:marBottom w:val="75"/>
          <w:divBdr>
            <w:top w:val="none" w:sz="0" w:space="0" w:color="auto"/>
            <w:left w:val="none" w:sz="0" w:space="0" w:color="auto"/>
            <w:bottom w:val="none" w:sz="0" w:space="0" w:color="auto"/>
            <w:right w:val="none" w:sz="0" w:space="0" w:color="auto"/>
          </w:divBdr>
        </w:div>
        <w:div w:id="848299077">
          <w:marLeft w:val="0"/>
          <w:marRight w:val="0"/>
          <w:marTop w:val="0"/>
          <w:marBottom w:val="75"/>
          <w:divBdr>
            <w:top w:val="none" w:sz="0" w:space="0" w:color="auto"/>
            <w:left w:val="none" w:sz="0" w:space="0" w:color="auto"/>
            <w:bottom w:val="none" w:sz="0" w:space="0" w:color="auto"/>
            <w:right w:val="none" w:sz="0" w:space="0" w:color="auto"/>
          </w:divBdr>
        </w:div>
        <w:div w:id="1153840469">
          <w:marLeft w:val="0"/>
          <w:marRight w:val="0"/>
          <w:marTop w:val="0"/>
          <w:marBottom w:val="75"/>
          <w:divBdr>
            <w:top w:val="none" w:sz="0" w:space="0" w:color="auto"/>
            <w:left w:val="none" w:sz="0" w:space="0" w:color="auto"/>
            <w:bottom w:val="none" w:sz="0" w:space="0" w:color="auto"/>
            <w:right w:val="none" w:sz="0" w:space="0" w:color="auto"/>
          </w:divBdr>
        </w:div>
        <w:div w:id="1209296350">
          <w:marLeft w:val="0"/>
          <w:marRight w:val="0"/>
          <w:marTop w:val="0"/>
          <w:marBottom w:val="75"/>
          <w:divBdr>
            <w:top w:val="none" w:sz="0" w:space="0" w:color="auto"/>
            <w:left w:val="none" w:sz="0" w:space="0" w:color="auto"/>
            <w:bottom w:val="none" w:sz="0" w:space="0" w:color="auto"/>
            <w:right w:val="none" w:sz="0" w:space="0" w:color="auto"/>
          </w:divBdr>
        </w:div>
        <w:div w:id="1322149947">
          <w:marLeft w:val="0"/>
          <w:marRight w:val="0"/>
          <w:marTop w:val="0"/>
          <w:marBottom w:val="75"/>
          <w:divBdr>
            <w:top w:val="none" w:sz="0" w:space="0" w:color="auto"/>
            <w:left w:val="none" w:sz="0" w:space="0" w:color="auto"/>
            <w:bottom w:val="none" w:sz="0" w:space="0" w:color="auto"/>
            <w:right w:val="none" w:sz="0" w:space="0" w:color="auto"/>
          </w:divBdr>
        </w:div>
      </w:divsChild>
    </w:div>
    <w:div w:id="333844951">
      <w:bodyDiv w:val="1"/>
      <w:marLeft w:val="0"/>
      <w:marRight w:val="0"/>
      <w:marTop w:val="0"/>
      <w:marBottom w:val="0"/>
      <w:divBdr>
        <w:top w:val="none" w:sz="0" w:space="0" w:color="auto"/>
        <w:left w:val="none" w:sz="0" w:space="0" w:color="auto"/>
        <w:bottom w:val="none" w:sz="0" w:space="0" w:color="auto"/>
        <w:right w:val="none" w:sz="0" w:space="0" w:color="auto"/>
      </w:divBdr>
    </w:div>
    <w:div w:id="354498452">
      <w:bodyDiv w:val="1"/>
      <w:marLeft w:val="0"/>
      <w:marRight w:val="0"/>
      <w:marTop w:val="0"/>
      <w:marBottom w:val="0"/>
      <w:divBdr>
        <w:top w:val="none" w:sz="0" w:space="0" w:color="auto"/>
        <w:left w:val="none" w:sz="0" w:space="0" w:color="auto"/>
        <w:bottom w:val="none" w:sz="0" w:space="0" w:color="auto"/>
        <w:right w:val="none" w:sz="0" w:space="0" w:color="auto"/>
      </w:divBdr>
    </w:div>
    <w:div w:id="56861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6007">
          <w:marLeft w:val="0"/>
          <w:marRight w:val="0"/>
          <w:marTop w:val="0"/>
          <w:marBottom w:val="0"/>
          <w:divBdr>
            <w:top w:val="none" w:sz="0" w:space="0" w:color="auto"/>
            <w:left w:val="none" w:sz="0" w:space="0" w:color="auto"/>
            <w:bottom w:val="none" w:sz="0" w:space="0" w:color="auto"/>
            <w:right w:val="none" w:sz="0" w:space="0" w:color="auto"/>
          </w:divBdr>
          <w:divsChild>
            <w:div w:id="935214562">
              <w:marLeft w:val="0"/>
              <w:marRight w:val="0"/>
              <w:marTop w:val="0"/>
              <w:marBottom w:val="0"/>
              <w:divBdr>
                <w:top w:val="none" w:sz="0" w:space="0" w:color="auto"/>
                <w:left w:val="none" w:sz="0" w:space="0" w:color="auto"/>
                <w:bottom w:val="none" w:sz="0" w:space="0" w:color="auto"/>
                <w:right w:val="none" w:sz="0" w:space="0" w:color="auto"/>
              </w:divBdr>
              <w:divsChild>
                <w:div w:id="1650550135">
                  <w:marLeft w:val="2820"/>
                  <w:marRight w:val="3750"/>
                  <w:marTop w:val="0"/>
                  <w:marBottom w:val="0"/>
                  <w:divBdr>
                    <w:top w:val="none" w:sz="0" w:space="0" w:color="auto"/>
                    <w:left w:val="none" w:sz="0" w:space="0" w:color="auto"/>
                    <w:bottom w:val="none" w:sz="0" w:space="0" w:color="auto"/>
                    <w:right w:val="none" w:sz="0" w:space="0" w:color="auto"/>
                  </w:divBdr>
                  <w:divsChild>
                    <w:div w:id="124206253">
                      <w:marLeft w:val="0"/>
                      <w:marRight w:val="0"/>
                      <w:marTop w:val="0"/>
                      <w:marBottom w:val="0"/>
                      <w:divBdr>
                        <w:top w:val="none" w:sz="0" w:space="0" w:color="auto"/>
                        <w:left w:val="none" w:sz="0" w:space="0" w:color="auto"/>
                        <w:bottom w:val="none" w:sz="0" w:space="0" w:color="auto"/>
                        <w:right w:val="none" w:sz="0" w:space="0" w:color="auto"/>
                      </w:divBdr>
                      <w:divsChild>
                        <w:div w:id="13410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963">
      <w:bodyDiv w:val="1"/>
      <w:marLeft w:val="0"/>
      <w:marRight w:val="0"/>
      <w:marTop w:val="0"/>
      <w:marBottom w:val="225"/>
      <w:divBdr>
        <w:top w:val="none" w:sz="0" w:space="0" w:color="auto"/>
        <w:left w:val="none" w:sz="0" w:space="0" w:color="auto"/>
        <w:bottom w:val="none" w:sz="0" w:space="0" w:color="auto"/>
        <w:right w:val="none" w:sz="0" w:space="0" w:color="auto"/>
      </w:divBdr>
      <w:divsChild>
        <w:div w:id="361128134">
          <w:marLeft w:val="0"/>
          <w:marRight w:val="0"/>
          <w:marTop w:val="0"/>
          <w:marBottom w:val="0"/>
          <w:divBdr>
            <w:top w:val="none" w:sz="0" w:space="0" w:color="auto"/>
            <w:left w:val="none" w:sz="0" w:space="0" w:color="auto"/>
            <w:bottom w:val="none" w:sz="0" w:space="0" w:color="auto"/>
            <w:right w:val="none" w:sz="0" w:space="0" w:color="auto"/>
          </w:divBdr>
          <w:divsChild>
            <w:div w:id="1468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548">
      <w:bodyDiv w:val="1"/>
      <w:marLeft w:val="0"/>
      <w:marRight w:val="0"/>
      <w:marTop w:val="0"/>
      <w:marBottom w:val="0"/>
      <w:divBdr>
        <w:top w:val="none" w:sz="0" w:space="0" w:color="auto"/>
        <w:left w:val="none" w:sz="0" w:space="0" w:color="auto"/>
        <w:bottom w:val="none" w:sz="0" w:space="0" w:color="auto"/>
        <w:right w:val="none" w:sz="0" w:space="0" w:color="auto"/>
      </w:divBdr>
      <w:divsChild>
        <w:div w:id="977874938">
          <w:marLeft w:val="0"/>
          <w:marRight w:val="0"/>
          <w:marTop w:val="0"/>
          <w:marBottom w:val="0"/>
          <w:divBdr>
            <w:top w:val="none" w:sz="0" w:space="0" w:color="auto"/>
            <w:left w:val="none" w:sz="0" w:space="0" w:color="auto"/>
            <w:bottom w:val="none" w:sz="0" w:space="0" w:color="auto"/>
            <w:right w:val="none" w:sz="0" w:space="0" w:color="auto"/>
          </w:divBdr>
        </w:div>
      </w:divsChild>
    </w:div>
    <w:div w:id="749543229">
      <w:bodyDiv w:val="1"/>
      <w:marLeft w:val="0"/>
      <w:marRight w:val="0"/>
      <w:marTop w:val="0"/>
      <w:marBottom w:val="0"/>
      <w:divBdr>
        <w:top w:val="none" w:sz="0" w:space="0" w:color="auto"/>
        <w:left w:val="none" w:sz="0" w:space="0" w:color="auto"/>
        <w:bottom w:val="none" w:sz="0" w:space="0" w:color="auto"/>
        <w:right w:val="none" w:sz="0" w:space="0" w:color="auto"/>
      </w:divBdr>
      <w:divsChild>
        <w:div w:id="51931408">
          <w:marLeft w:val="0"/>
          <w:marRight w:val="0"/>
          <w:marTop w:val="0"/>
          <w:marBottom w:val="0"/>
          <w:divBdr>
            <w:top w:val="none" w:sz="0" w:space="0" w:color="auto"/>
            <w:left w:val="none" w:sz="0" w:space="0" w:color="auto"/>
            <w:bottom w:val="none" w:sz="0" w:space="0" w:color="auto"/>
            <w:right w:val="none" w:sz="0" w:space="0" w:color="auto"/>
          </w:divBdr>
          <w:divsChild>
            <w:div w:id="799764077">
              <w:marLeft w:val="0"/>
              <w:marRight w:val="0"/>
              <w:marTop w:val="0"/>
              <w:marBottom w:val="0"/>
              <w:divBdr>
                <w:top w:val="none" w:sz="0" w:space="0" w:color="auto"/>
                <w:left w:val="none" w:sz="0" w:space="0" w:color="auto"/>
                <w:bottom w:val="none" w:sz="0" w:space="0" w:color="auto"/>
                <w:right w:val="none" w:sz="0" w:space="0" w:color="auto"/>
              </w:divBdr>
              <w:divsChild>
                <w:div w:id="596602585">
                  <w:marLeft w:val="0"/>
                  <w:marRight w:val="0"/>
                  <w:marTop w:val="0"/>
                  <w:marBottom w:val="0"/>
                  <w:divBdr>
                    <w:top w:val="none" w:sz="0" w:space="0" w:color="auto"/>
                    <w:left w:val="none" w:sz="0" w:space="0" w:color="auto"/>
                    <w:bottom w:val="none" w:sz="0" w:space="0" w:color="auto"/>
                    <w:right w:val="none" w:sz="0" w:space="0" w:color="auto"/>
                  </w:divBdr>
                  <w:divsChild>
                    <w:div w:id="516580153">
                      <w:marLeft w:val="0"/>
                      <w:marRight w:val="0"/>
                      <w:marTop w:val="0"/>
                      <w:marBottom w:val="0"/>
                      <w:divBdr>
                        <w:top w:val="none" w:sz="0" w:space="0" w:color="auto"/>
                        <w:left w:val="none" w:sz="0" w:space="0" w:color="auto"/>
                        <w:bottom w:val="none" w:sz="0" w:space="0" w:color="auto"/>
                        <w:right w:val="none" w:sz="0" w:space="0" w:color="auto"/>
                      </w:divBdr>
                      <w:divsChild>
                        <w:div w:id="1770082307">
                          <w:marLeft w:val="0"/>
                          <w:marRight w:val="0"/>
                          <w:marTop w:val="0"/>
                          <w:marBottom w:val="0"/>
                          <w:divBdr>
                            <w:top w:val="none" w:sz="0" w:space="0" w:color="auto"/>
                            <w:left w:val="none" w:sz="0" w:space="0" w:color="auto"/>
                            <w:bottom w:val="none" w:sz="0" w:space="0" w:color="auto"/>
                            <w:right w:val="none" w:sz="0" w:space="0" w:color="auto"/>
                          </w:divBdr>
                          <w:divsChild>
                            <w:div w:id="953512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962348">
      <w:bodyDiv w:val="1"/>
      <w:marLeft w:val="0"/>
      <w:marRight w:val="0"/>
      <w:marTop w:val="0"/>
      <w:marBottom w:val="0"/>
      <w:divBdr>
        <w:top w:val="none" w:sz="0" w:space="0" w:color="auto"/>
        <w:left w:val="none" w:sz="0" w:space="0" w:color="auto"/>
        <w:bottom w:val="none" w:sz="0" w:space="0" w:color="auto"/>
        <w:right w:val="none" w:sz="0" w:space="0" w:color="auto"/>
      </w:divBdr>
    </w:div>
    <w:div w:id="947083956">
      <w:bodyDiv w:val="1"/>
      <w:marLeft w:val="0"/>
      <w:marRight w:val="0"/>
      <w:marTop w:val="0"/>
      <w:marBottom w:val="0"/>
      <w:divBdr>
        <w:top w:val="none" w:sz="0" w:space="0" w:color="auto"/>
        <w:left w:val="none" w:sz="0" w:space="0" w:color="auto"/>
        <w:bottom w:val="none" w:sz="0" w:space="0" w:color="auto"/>
        <w:right w:val="none" w:sz="0" w:space="0" w:color="auto"/>
      </w:divBdr>
    </w:div>
    <w:div w:id="1085685851">
      <w:bodyDiv w:val="1"/>
      <w:marLeft w:val="0"/>
      <w:marRight w:val="0"/>
      <w:marTop w:val="0"/>
      <w:marBottom w:val="0"/>
      <w:divBdr>
        <w:top w:val="none" w:sz="0" w:space="0" w:color="auto"/>
        <w:left w:val="none" w:sz="0" w:space="0" w:color="auto"/>
        <w:bottom w:val="none" w:sz="0" w:space="0" w:color="auto"/>
        <w:right w:val="none" w:sz="0" w:space="0" w:color="auto"/>
      </w:divBdr>
    </w:div>
    <w:div w:id="1161777577">
      <w:bodyDiv w:val="1"/>
      <w:marLeft w:val="0"/>
      <w:marRight w:val="0"/>
      <w:marTop w:val="0"/>
      <w:marBottom w:val="0"/>
      <w:divBdr>
        <w:top w:val="none" w:sz="0" w:space="0" w:color="auto"/>
        <w:left w:val="none" w:sz="0" w:space="0" w:color="auto"/>
        <w:bottom w:val="none" w:sz="0" w:space="0" w:color="auto"/>
        <w:right w:val="none" w:sz="0" w:space="0" w:color="auto"/>
      </w:divBdr>
    </w:div>
    <w:div w:id="1194003778">
      <w:bodyDiv w:val="1"/>
      <w:marLeft w:val="0"/>
      <w:marRight w:val="0"/>
      <w:marTop w:val="0"/>
      <w:marBottom w:val="0"/>
      <w:divBdr>
        <w:top w:val="none" w:sz="0" w:space="0" w:color="auto"/>
        <w:left w:val="none" w:sz="0" w:space="0" w:color="auto"/>
        <w:bottom w:val="none" w:sz="0" w:space="0" w:color="auto"/>
        <w:right w:val="none" w:sz="0" w:space="0" w:color="auto"/>
      </w:divBdr>
    </w:div>
    <w:div w:id="1263028780">
      <w:bodyDiv w:val="1"/>
      <w:marLeft w:val="0"/>
      <w:marRight w:val="0"/>
      <w:marTop w:val="0"/>
      <w:marBottom w:val="0"/>
      <w:divBdr>
        <w:top w:val="none" w:sz="0" w:space="0" w:color="auto"/>
        <w:left w:val="none" w:sz="0" w:space="0" w:color="auto"/>
        <w:bottom w:val="none" w:sz="0" w:space="0" w:color="auto"/>
        <w:right w:val="none" w:sz="0" w:space="0" w:color="auto"/>
      </w:divBdr>
    </w:div>
    <w:div w:id="1268466186">
      <w:bodyDiv w:val="1"/>
      <w:marLeft w:val="0"/>
      <w:marRight w:val="0"/>
      <w:marTop w:val="0"/>
      <w:marBottom w:val="0"/>
      <w:divBdr>
        <w:top w:val="none" w:sz="0" w:space="0" w:color="auto"/>
        <w:left w:val="none" w:sz="0" w:space="0" w:color="auto"/>
        <w:bottom w:val="none" w:sz="0" w:space="0" w:color="auto"/>
        <w:right w:val="none" w:sz="0" w:space="0" w:color="auto"/>
      </w:divBdr>
      <w:divsChild>
        <w:div w:id="1564756282">
          <w:marLeft w:val="0"/>
          <w:marRight w:val="0"/>
          <w:marTop w:val="0"/>
          <w:marBottom w:val="0"/>
          <w:divBdr>
            <w:top w:val="none" w:sz="0" w:space="0" w:color="auto"/>
            <w:left w:val="none" w:sz="0" w:space="0" w:color="auto"/>
            <w:bottom w:val="none" w:sz="0" w:space="0" w:color="auto"/>
            <w:right w:val="none" w:sz="0" w:space="0" w:color="auto"/>
          </w:divBdr>
          <w:divsChild>
            <w:div w:id="1416971655">
              <w:marLeft w:val="0"/>
              <w:marRight w:val="0"/>
              <w:marTop w:val="0"/>
              <w:marBottom w:val="0"/>
              <w:divBdr>
                <w:top w:val="none" w:sz="0" w:space="0" w:color="auto"/>
                <w:left w:val="none" w:sz="0" w:space="0" w:color="auto"/>
                <w:bottom w:val="none" w:sz="0" w:space="0" w:color="auto"/>
                <w:right w:val="none" w:sz="0" w:space="0" w:color="auto"/>
              </w:divBdr>
              <w:divsChild>
                <w:div w:id="886455412">
                  <w:marLeft w:val="0"/>
                  <w:marRight w:val="0"/>
                  <w:marTop w:val="0"/>
                  <w:marBottom w:val="0"/>
                  <w:divBdr>
                    <w:top w:val="none" w:sz="0" w:space="0" w:color="auto"/>
                    <w:left w:val="none" w:sz="0" w:space="0" w:color="auto"/>
                    <w:bottom w:val="none" w:sz="0" w:space="0" w:color="auto"/>
                    <w:right w:val="none" w:sz="0" w:space="0" w:color="auto"/>
                  </w:divBdr>
                  <w:divsChild>
                    <w:div w:id="1920821730">
                      <w:marLeft w:val="0"/>
                      <w:marRight w:val="0"/>
                      <w:marTop w:val="0"/>
                      <w:marBottom w:val="0"/>
                      <w:divBdr>
                        <w:top w:val="none" w:sz="0" w:space="0" w:color="auto"/>
                        <w:left w:val="none" w:sz="0" w:space="0" w:color="auto"/>
                        <w:bottom w:val="none" w:sz="0" w:space="0" w:color="auto"/>
                        <w:right w:val="none" w:sz="0" w:space="0" w:color="auto"/>
                      </w:divBdr>
                      <w:divsChild>
                        <w:div w:id="861435461">
                          <w:marLeft w:val="0"/>
                          <w:marRight w:val="0"/>
                          <w:marTop w:val="0"/>
                          <w:marBottom w:val="0"/>
                          <w:divBdr>
                            <w:top w:val="none" w:sz="0" w:space="0" w:color="auto"/>
                            <w:left w:val="none" w:sz="0" w:space="0" w:color="auto"/>
                            <w:bottom w:val="none" w:sz="0" w:space="0" w:color="auto"/>
                            <w:right w:val="none" w:sz="0" w:space="0" w:color="auto"/>
                          </w:divBdr>
                          <w:divsChild>
                            <w:div w:id="1452019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8750">
      <w:bodyDiv w:val="1"/>
      <w:marLeft w:val="0"/>
      <w:marRight w:val="0"/>
      <w:marTop w:val="0"/>
      <w:marBottom w:val="0"/>
      <w:divBdr>
        <w:top w:val="none" w:sz="0" w:space="0" w:color="auto"/>
        <w:left w:val="none" w:sz="0" w:space="0" w:color="auto"/>
        <w:bottom w:val="none" w:sz="0" w:space="0" w:color="auto"/>
        <w:right w:val="none" w:sz="0" w:space="0" w:color="auto"/>
      </w:divBdr>
    </w:div>
    <w:div w:id="1493986026">
      <w:bodyDiv w:val="1"/>
      <w:marLeft w:val="0"/>
      <w:marRight w:val="0"/>
      <w:marTop w:val="0"/>
      <w:marBottom w:val="0"/>
      <w:divBdr>
        <w:top w:val="none" w:sz="0" w:space="0" w:color="auto"/>
        <w:left w:val="none" w:sz="0" w:space="0" w:color="auto"/>
        <w:bottom w:val="none" w:sz="0" w:space="0" w:color="auto"/>
        <w:right w:val="none" w:sz="0" w:space="0" w:color="auto"/>
      </w:divBdr>
    </w:div>
    <w:div w:id="1495413887">
      <w:bodyDiv w:val="1"/>
      <w:marLeft w:val="0"/>
      <w:marRight w:val="0"/>
      <w:marTop w:val="0"/>
      <w:marBottom w:val="0"/>
      <w:divBdr>
        <w:top w:val="none" w:sz="0" w:space="0" w:color="auto"/>
        <w:left w:val="none" w:sz="0" w:space="0" w:color="auto"/>
        <w:bottom w:val="none" w:sz="0" w:space="0" w:color="auto"/>
        <w:right w:val="none" w:sz="0" w:space="0" w:color="auto"/>
      </w:divBdr>
    </w:div>
    <w:div w:id="1692300532">
      <w:bodyDiv w:val="1"/>
      <w:marLeft w:val="0"/>
      <w:marRight w:val="0"/>
      <w:marTop w:val="0"/>
      <w:marBottom w:val="0"/>
      <w:divBdr>
        <w:top w:val="none" w:sz="0" w:space="0" w:color="auto"/>
        <w:left w:val="none" w:sz="0" w:space="0" w:color="auto"/>
        <w:bottom w:val="none" w:sz="0" w:space="0" w:color="auto"/>
        <w:right w:val="none" w:sz="0" w:space="0" w:color="auto"/>
      </w:divBdr>
      <w:divsChild>
        <w:div w:id="1505971288">
          <w:marLeft w:val="0"/>
          <w:marRight w:val="0"/>
          <w:marTop w:val="0"/>
          <w:marBottom w:val="0"/>
          <w:divBdr>
            <w:top w:val="none" w:sz="0" w:space="0" w:color="auto"/>
            <w:left w:val="none" w:sz="0" w:space="0" w:color="auto"/>
            <w:bottom w:val="none" w:sz="0" w:space="0" w:color="auto"/>
            <w:right w:val="none" w:sz="0" w:space="0" w:color="auto"/>
          </w:divBdr>
        </w:div>
      </w:divsChild>
    </w:div>
    <w:div w:id="1791049922">
      <w:bodyDiv w:val="1"/>
      <w:marLeft w:val="0"/>
      <w:marRight w:val="0"/>
      <w:marTop w:val="0"/>
      <w:marBottom w:val="0"/>
      <w:divBdr>
        <w:top w:val="none" w:sz="0" w:space="0" w:color="auto"/>
        <w:left w:val="none" w:sz="0" w:space="0" w:color="auto"/>
        <w:bottom w:val="none" w:sz="0" w:space="0" w:color="auto"/>
        <w:right w:val="none" w:sz="0" w:space="0" w:color="auto"/>
      </w:divBdr>
      <w:divsChild>
        <w:div w:id="1050149587">
          <w:marLeft w:val="0"/>
          <w:marRight w:val="0"/>
          <w:marTop w:val="0"/>
          <w:marBottom w:val="0"/>
          <w:divBdr>
            <w:top w:val="none" w:sz="0" w:space="0" w:color="auto"/>
            <w:left w:val="none" w:sz="0" w:space="0" w:color="auto"/>
            <w:bottom w:val="none" w:sz="0" w:space="0" w:color="auto"/>
            <w:right w:val="none" w:sz="0" w:space="0" w:color="auto"/>
          </w:divBdr>
          <w:divsChild>
            <w:div w:id="1532455184">
              <w:marLeft w:val="0"/>
              <w:marRight w:val="0"/>
              <w:marTop w:val="0"/>
              <w:marBottom w:val="0"/>
              <w:divBdr>
                <w:top w:val="none" w:sz="0" w:space="0" w:color="auto"/>
                <w:left w:val="none" w:sz="0" w:space="0" w:color="auto"/>
                <w:bottom w:val="none" w:sz="0" w:space="0" w:color="auto"/>
                <w:right w:val="none" w:sz="0" w:space="0" w:color="auto"/>
              </w:divBdr>
              <w:divsChild>
                <w:div w:id="661616991">
                  <w:marLeft w:val="0"/>
                  <w:marRight w:val="0"/>
                  <w:marTop w:val="0"/>
                  <w:marBottom w:val="0"/>
                  <w:divBdr>
                    <w:top w:val="none" w:sz="0" w:space="0" w:color="auto"/>
                    <w:left w:val="none" w:sz="0" w:space="0" w:color="auto"/>
                    <w:bottom w:val="none" w:sz="0" w:space="0" w:color="auto"/>
                    <w:right w:val="none" w:sz="0" w:space="0" w:color="auto"/>
                  </w:divBdr>
                  <w:divsChild>
                    <w:div w:id="148134519">
                      <w:marLeft w:val="0"/>
                      <w:marRight w:val="0"/>
                      <w:marTop w:val="0"/>
                      <w:marBottom w:val="0"/>
                      <w:divBdr>
                        <w:top w:val="none" w:sz="0" w:space="0" w:color="auto"/>
                        <w:left w:val="none" w:sz="0" w:space="0" w:color="auto"/>
                        <w:bottom w:val="none" w:sz="0" w:space="0" w:color="auto"/>
                        <w:right w:val="none" w:sz="0" w:space="0" w:color="auto"/>
                      </w:divBdr>
                      <w:divsChild>
                        <w:div w:id="215513577">
                          <w:marLeft w:val="0"/>
                          <w:marRight w:val="0"/>
                          <w:marTop w:val="0"/>
                          <w:marBottom w:val="0"/>
                          <w:divBdr>
                            <w:top w:val="none" w:sz="0" w:space="0" w:color="auto"/>
                            <w:left w:val="none" w:sz="0" w:space="0" w:color="auto"/>
                            <w:bottom w:val="none" w:sz="0" w:space="0" w:color="auto"/>
                            <w:right w:val="none" w:sz="0" w:space="0" w:color="auto"/>
                          </w:divBdr>
                          <w:divsChild>
                            <w:div w:id="1174955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cafe3in1nagrade.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escafe3in1nagra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74C6AF4D256469A9DFBD20793EBB8" ma:contentTypeVersion="1" ma:contentTypeDescription="Create a new document." ma:contentTypeScope="" ma:versionID="25f92fb964efe4033dae333052dd8e1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0F560-4B2C-4065-8FE5-45B2461C24FD}"/>
</file>

<file path=customXml/itemProps2.xml><?xml version="1.0" encoding="utf-8"?>
<ds:datastoreItem xmlns:ds="http://schemas.openxmlformats.org/officeDocument/2006/customXml" ds:itemID="{CA46E8D3-4D7C-435D-96F4-725EC63787E9}"/>
</file>

<file path=customXml/itemProps3.xml><?xml version="1.0" encoding="utf-8"?>
<ds:datastoreItem xmlns:ds="http://schemas.openxmlformats.org/officeDocument/2006/customXml" ds:itemID="{762A21E8-1724-41F9-BF11-DA9F927DD58C}"/>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The Coca-Cola Company</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g03312</dc:creator>
  <dc:description>Internal Use Only</dc:description>
  <cp:lastModifiedBy>Sarajlic,Djana,SARAJEVO,CCSD Nescafe, NDG, Confectionary BH</cp:lastModifiedBy>
  <cp:revision>2</cp:revision>
  <cp:lastPrinted>2010-10-11T09:30:00Z</cp:lastPrinted>
  <dcterms:created xsi:type="dcterms:W3CDTF">2018-03-27T11:19:00Z</dcterms:created>
  <dcterms:modified xsi:type="dcterms:W3CDTF">2018-03-27T11:19:00Z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0x010100EC174C6AF4D256469A9DFBD20793EBB8</vt:lpwstr>
  </property>
</Properties>
</file>